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F7" w:rsidRPr="00924246" w:rsidRDefault="001D7345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  <w:bookmarkStart w:id="0" w:name="block-11383536"/>
      <w:bookmarkStart w:id="1" w:name="block-660576"/>
      <w:r w:rsidRPr="00924246">
        <w:rPr>
          <w:rFonts w:ascii="Times New Roman" w:eastAsia="Times New Roman" w:hAnsi="Times New Roman"/>
          <w:b/>
          <w:bCs/>
          <w:sz w:val="28"/>
          <w:lang w:val="ru-RU"/>
        </w:rPr>
        <w:t>МИНИСТЕРСТВО ПРОСВЕЩЕНИЯ РОССИЙСКОЙ ФЕДЕРАЦИИ</w:t>
      </w:r>
    </w:p>
    <w:p w:rsidR="00430EF7" w:rsidRPr="00924246" w:rsidRDefault="001D7345">
      <w:pPr>
        <w:spacing w:beforeAutospacing="1"/>
        <w:jc w:val="center"/>
        <w:rPr>
          <w:rFonts w:ascii="Times New Roman" w:eastAsia="Times New Roman" w:hAnsi="Times New Roman"/>
          <w:b/>
          <w:bCs/>
          <w:sz w:val="28"/>
          <w:lang w:val="ru-RU"/>
        </w:rPr>
      </w:pPr>
      <w:r w:rsidRPr="00924246">
        <w:rPr>
          <w:rFonts w:ascii="Times New Roman" w:eastAsia="Times New Roman" w:hAnsi="Times New Roman"/>
          <w:b/>
          <w:bCs/>
          <w:sz w:val="28"/>
          <w:lang w:val="ru-RU"/>
        </w:rPr>
        <w:t>Министерство образования и науки Республики Башкортостан</w:t>
      </w:r>
    </w:p>
    <w:p w:rsidR="00430EF7" w:rsidRPr="00924246" w:rsidRDefault="001D7345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  <w:r w:rsidRPr="00924246">
        <w:rPr>
          <w:rFonts w:ascii="Times New Roman" w:eastAsia="Times New Roman" w:hAnsi="Times New Roman"/>
          <w:b/>
          <w:bCs/>
          <w:sz w:val="28"/>
          <w:lang w:val="ru-RU"/>
        </w:rPr>
        <w:t>МКУ "Куюргазинский РОО"</w:t>
      </w:r>
      <w:r w:rsidRPr="00924246">
        <w:rPr>
          <w:rFonts w:ascii="Times New Roman" w:eastAsia="Times New Roman" w:hAnsi="Times New Roman"/>
          <w:b/>
          <w:bCs/>
          <w:sz w:val="28"/>
          <w:lang w:val="ru-RU"/>
        </w:rPr>
        <w:t>‌</w:t>
      </w:r>
      <w:r w:rsidRPr="00924246">
        <w:rPr>
          <w:rFonts w:ascii="Times New Roman" w:eastAsia="Times New Roman" w:hAnsi="Times New Roman"/>
          <w:sz w:val="19"/>
          <w:szCs w:val="19"/>
          <w:lang w:val="ru-RU"/>
        </w:rPr>
        <w:t>​</w:t>
      </w:r>
    </w:p>
    <w:p w:rsidR="00430EF7" w:rsidRPr="00924246" w:rsidRDefault="001D7345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  <w:r w:rsidRPr="00924246">
        <w:rPr>
          <w:rStyle w:val="a5"/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  <w:lang w:val="ru-RU"/>
        </w:rPr>
        <w:t xml:space="preserve">МБОУ СОШ с. </w:t>
      </w:r>
      <w:r w:rsidR="00924246">
        <w:rPr>
          <w:rStyle w:val="a5"/>
          <w:rFonts w:ascii="Times New Roman" w:eastAsia="SimSun" w:hAnsi="Times New Roman" w:cs="Times New Roman"/>
          <w:color w:val="000000"/>
          <w:sz w:val="27"/>
          <w:szCs w:val="27"/>
          <w:shd w:val="clear" w:color="auto" w:fill="FFFFFF"/>
          <w:lang w:val="ru-RU"/>
        </w:rPr>
        <w:t>Кривле-Илюшкино</w:t>
      </w:r>
    </w:p>
    <w:p w:rsidR="00430EF7" w:rsidRDefault="001D7345">
      <w:pPr>
        <w:spacing w:after="0" w:line="240" w:lineRule="atLeast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430EF7" w:rsidRDefault="00430EF7">
      <w:pPr>
        <w:spacing w:after="0"/>
        <w:ind w:left="120"/>
      </w:pPr>
    </w:p>
    <w:p w:rsidR="00430EF7" w:rsidRDefault="00430EF7">
      <w:pPr>
        <w:spacing w:after="0"/>
        <w:ind w:left="120"/>
      </w:pPr>
    </w:p>
    <w:p w:rsidR="00430EF7" w:rsidRDefault="00430EF7">
      <w:pPr>
        <w:spacing w:after="0"/>
        <w:ind w:left="120"/>
      </w:pPr>
    </w:p>
    <w:p w:rsidR="00430EF7" w:rsidRDefault="00430EF7">
      <w:pPr>
        <w:spacing w:after="0"/>
        <w:ind w:left="120"/>
      </w:pPr>
    </w:p>
    <w:p w:rsidR="00430EF7" w:rsidRDefault="00430EF7">
      <w:pPr>
        <w:spacing w:after="0"/>
        <w:ind w:left="120"/>
        <w:rPr>
          <w:lang w:val="ru-RU"/>
        </w:rPr>
      </w:pPr>
    </w:p>
    <w:tbl>
      <w:tblPr>
        <w:tblW w:w="10386" w:type="dxa"/>
        <w:jc w:val="center"/>
        <w:tblLook w:val="04A0"/>
      </w:tblPr>
      <w:tblGrid>
        <w:gridCol w:w="5125"/>
        <w:gridCol w:w="5261"/>
      </w:tblGrid>
      <w:tr w:rsidR="00430EF7" w:rsidRPr="00924246">
        <w:trPr>
          <w:jc w:val="center"/>
        </w:trPr>
        <w:tc>
          <w:tcPr>
            <w:tcW w:w="5125" w:type="dxa"/>
            <w:noWrap/>
          </w:tcPr>
          <w:p w:rsidR="00430EF7" w:rsidRPr="00924246" w:rsidRDefault="001D7345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430EF7" w:rsidRPr="00924246" w:rsidRDefault="001D7345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Зам.директора по УВР: </w:t>
            </w:r>
          </w:p>
          <w:p w:rsidR="00430EF7" w:rsidRPr="00924246" w:rsidRDefault="00924246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Игнатьева З.М.</w:t>
            </w:r>
            <w:r w:rsidR="001D7345"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_________</w:t>
            </w:r>
          </w:p>
          <w:p w:rsidR="00430EF7" w:rsidRPr="00924246" w:rsidRDefault="001D7345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«____»______________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430EF7" w:rsidRPr="00924246" w:rsidRDefault="00430EF7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1" w:type="dxa"/>
            <w:noWrap/>
          </w:tcPr>
          <w:p w:rsidR="00430EF7" w:rsidRDefault="001D7345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ЕНО</w:t>
            </w:r>
          </w:p>
          <w:p w:rsidR="00430EF7" w:rsidRPr="00924246" w:rsidRDefault="00924246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И.о.д</w:t>
            </w:r>
            <w:r w:rsidR="001D7345"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 МБОУ СОШ  с.Кривле-Илюшкино</w:t>
            </w:r>
          </w:p>
          <w:p w:rsidR="00430EF7" w:rsidRPr="00924246" w:rsidRDefault="00924246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Ворошилова Н.Н.</w:t>
            </w:r>
            <w:r w:rsidR="001D7345"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___________________</w:t>
            </w:r>
          </w:p>
          <w:p w:rsidR="00430EF7" w:rsidRPr="00924246" w:rsidRDefault="001D7345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___  от «___»________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92424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430EF7" w:rsidRPr="00924246" w:rsidRDefault="00430EF7">
            <w:pPr>
              <w:pStyle w:val="af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30EF7" w:rsidRDefault="001D7345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430EF7" w:rsidRDefault="00430EF7">
      <w:pPr>
        <w:spacing w:after="0"/>
        <w:ind w:left="120"/>
        <w:rPr>
          <w:lang w:val="ru-RU"/>
        </w:rPr>
      </w:pPr>
    </w:p>
    <w:p w:rsidR="00430EF7" w:rsidRDefault="00430EF7">
      <w:pPr>
        <w:spacing w:after="0"/>
        <w:ind w:left="120"/>
        <w:rPr>
          <w:lang w:val="ru-RU"/>
        </w:rPr>
      </w:pPr>
    </w:p>
    <w:p w:rsidR="00430EF7" w:rsidRPr="00924246" w:rsidRDefault="001D7345">
      <w:pPr>
        <w:pStyle w:val="ac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924246">
        <w:rPr>
          <w:rStyle w:val="a5"/>
          <w:color w:val="000000"/>
          <w:sz w:val="32"/>
          <w:szCs w:val="32"/>
          <w:lang w:val="ru-RU"/>
        </w:rPr>
        <w:t>РАБОЧАЯ ПРОГРАММА</w:t>
      </w:r>
    </w:p>
    <w:p w:rsidR="00430EF7" w:rsidRPr="00924246" w:rsidRDefault="001D7345">
      <w:pPr>
        <w:pStyle w:val="ac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924246">
        <w:rPr>
          <w:color w:val="000000"/>
          <w:sz w:val="32"/>
          <w:szCs w:val="32"/>
          <w:lang w:val="ru-RU"/>
        </w:rPr>
        <w:t>(</w:t>
      </w:r>
      <w:r>
        <w:rPr>
          <w:color w:val="000000"/>
          <w:sz w:val="32"/>
          <w:szCs w:val="32"/>
        </w:rPr>
        <w:t>ID </w:t>
      </w:r>
      <w:r w:rsidRPr="00924246">
        <w:rPr>
          <w:color w:val="000000"/>
          <w:sz w:val="32"/>
          <w:szCs w:val="32"/>
          <w:lang w:val="ru-RU"/>
        </w:rPr>
        <w:t>2364271)</w:t>
      </w:r>
    </w:p>
    <w:p w:rsidR="00430EF7" w:rsidRPr="00924246" w:rsidRDefault="00430EF7">
      <w:pPr>
        <w:pStyle w:val="ac"/>
        <w:spacing w:beforeAutospacing="0" w:afterAutospacing="0"/>
        <w:jc w:val="center"/>
        <w:rPr>
          <w:color w:val="333333"/>
          <w:sz w:val="21"/>
          <w:szCs w:val="21"/>
          <w:lang w:val="ru-RU"/>
        </w:rPr>
      </w:pPr>
    </w:p>
    <w:p w:rsidR="00430EF7" w:rsidRPr="00924246" w:rsidRDefault="001D7345">
      <w:pPr>
        <w:pStyle w:val="ac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924246">
        <w:rPr>
          <w:rStyle w:val="a5"/>
          <w:color w:val="000000"/>
          <w:sz w:val="36"/>
          <w:szCs w:val="36"/>
          <w:lang w:val="ru-RU"/>
        </w:rPr>
        <w:t>учебного предмета «Технология»</w:t>
      </w:r>
    </w:p>
    <w:p w:rsidR="00430EF7" w:rsidRPr="00924246" w:rsidRDefault="001D7345">
      <w:pPr>
        <w:pStyle w:val="ac"/>
        <w:spacing w:beforeAutospacing="0" w:afterAutospacing="0" w:line="15" w:lineRule="atLeast"/>
        <w:jc w:val="center"/>
        <w:rPr>
          <w:color w:val="333333"/>
          <w:sz w:val="21"/>
          <w:szCs w:val="21"/>
          <w:lang w:val="ru-RU"/>
        </w:rPr>
      </w:pPr>
      <w:r w:rsidRPr="00924246">
        <w:rPr>
          <w:color w:val="000000"/>
          <w:sz w:val="32"/>
          <w:szCs w:val="32"/>
          <w:lang w:val="ru-RU"/>
        </w:rPr>
        <w:t>для обучающихся 1</w:t>
      </w:r>
      <w:r>
        <w:rPr>
          <w:color w:val="000000"/>
          <w:sz w:val="32"/>
          <w:szCs w:val="32"/>
        </w:rPr>
        <w:t> </w:t>
      </w:r>
      <w:r w:rsidRPr="00924246">
        <w:rPr>
          <w:color w:val="000000"/>
          <w:lang w:val="ru-RU"/>
        </w:rPr>
        <w:t>–</w:t>
      </w:r>
      <w:r>
        <w:rPr>
          <w:color w:val="000000"/>
        </w:rPr>
        <w:t> </w:t>
      </w:r>
      <w:r w:rsidRPr="00924246">
        <w:rPr>
          <w:color w:val="000000"/>
          <w:sz w:val="32"/>
          <w:szCs w:val="32"/>
          <w:lang w:val="ru-RU"/>
        </w:rPr>
        <w:t>4 классов</w:t>
      </w:r>
    </w:p>
    <w:p w:rsidR="00430EF7" w:rsidRDefault="00430E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430EF7" w:rsidRDefault="00430EF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430EF7" w:rsidRDefault="00430EF7">
      <w:pPr>
        <w:spacing w:after="0"/>
        <w:ind w:left="120"/>
        <w:jc w:val="center"/>
        <w:rPr>
          <w:lang w:val="ru-RU"/>
        </w:rPr>
      </w:pPr>
    </w:p>
    <w:p w:rsidR="00430EF7" w:rsidRDefault="00430EF7">
      <w:pPr>
        <w:spacing w:after="0"/>
        <w:ind w:left="120"/>
        <w:jc w:val="center"/>
        <w:rPr>
          <w:lang w:val="ru-RU"/>
        </w:rPr>
      </w:pPr>
    </w:p>
    <w:p w:rsidR="00430EF7" w:rsidRDefault="00430EF7">
      <w:pPr>
        <w:spacing w:after="0"/>
        <w:jc w:val="both"/>
        <w:rPr>
          <w:lang w:val="ru-RU"/>
        </w:rPr>
      </w:pPr>
    </w:p>
    <w:p w:rsidR="00430EF7" w:rsidRDefault="00430EF7">
      <w:pPr>
        <w:spacing w:after="0"/>
        <w:ind w:left="120"/>
        <w:jc w:val="center"/>
        <w:rPr>
          <w:lang w:val="ru-RU"/>
        </w:rPr>
      </w:pPr>
    </w:p>
    <w:p w:rsidR="00430EF7" w:rsidRDefault="00430EF7">
      <w:pPr>
        <w:spacing w:after="0"/>
        <w:rPr>
          <w:lang w:val="ru-RU"/>
        </w:rPr>
      </w:pPr>
    </w:p>
    <w:p w:rsidR="00430EF7" w:rsidRDefault="00430EF7">
      <w:pPr>
        <w:spacing w:after="0"/>
        <w:ind w:left="120"/>
        <w:jc w:val="center"/>
        <w:rPr>
          <w:lang w:val="ru-RU"/>
        </w:rPr>
      </w:pPr>
    </w:p>
    <w:p w:rsidR="00430EF7" w:rsidRDefault="001D7345">
      <w:pPr>
        <w:wordWrap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 w:rsidRPr="00924246">
        <w:rPr>
          <w:rFonts w:ascii="Times New Roman" w:eastAsia="Times New Roman" w:hAnsi="Times New Roman"/>
          <w:sz w:val="24"/>
          <w:szCs w:val="24"/>
          <w:lang w:val="ru-RU"/>
        </w:rPr>
        <w:t xml:space="preserve">Составитель: </w:t>
      </w:r>
      <w:r w:rsidR="00924246">
        <w:rPr>
          <w:rFonts w:ascii="Times New Roman" w:eastAsia="Times New Roman" w:hAnsi="Times New Roman"/>
          <w:sz w:val="24"/>
          <w:szCs w:val="24"/>
          <w:lang w:val="ru-RU"/>
        </w:rPr>
        <w:t>Алексеева Ольга Владимировна</w:t>
      </w:r>
    </w:p>
    <w:p w:rsidR="00430EF7" w:rsidRPr="00924246" w:rsidRDefault="001D7345">
      <w:pPr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  <w:r w:rsidRPr="00924246">
        <w:rPr>
          <w:rFonts w:ascii="Times New Roman" w:eastAsia="Times New Roman" w:hAnsi="Times New Roman"/>
          <w:sz w:val="24"/>
          <w:szCs w:val="24"/>
          <w:lang w:val="ru-RU"/>
        </w:rPr>
        <w:t>учитель начальных классов</w:t>
      </w:r>
    </w:p>
    <w:p w:rsidR="00430EF7" w:rsidRPr="00924246" w:rsidRDefault="00430EF7">
      <w:pPr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</w:p>
    <w:p w:rsidR="00430EF7" w:rsidRPr="00924246" w:rsidRDefault="001D7345">
      <w:pPr>
        <w:spacing w:beforeAutospacing="1"/>
        <w:jc w:val="center"/>
        <w:rPr>
          <w:rFonts w:ascii="Times New Roman" w:eastAsia="Times New Roman" w:hAnsi="Times New Roman"/>
          <w:sz w:val="19"/>
          <w:szCs w:val="19"/>
          <w:lang w:val="ru-RU"/>
        </w:rPr>
      </w:pPr>
      <w:r>
        <w:rPr>
          <w:rFonts w:ascii="Times New Roman" w:eastAsia="Times New Roman" w:hAnsi="Times New Roman"/>
          <w:b/>
          <w:bCs/>
          <w:sz w:val="28"/>
          <w:lang w:val="ru-RU"/>
        </w:rPr>
        <w:t>с</w:t>
      </w:r>
      <w:r w:rsidR="00924246">
        <w:rPr>
          <w:rFonts w:ascii="Times New Roman" w:eastAsia="Times New Roman" w:hAnsi="Times New Roman"/>
          <w:b/>
          <w:bCs/>
          <w:sz w:val="28"/>
          <w:lang w:val="ru-RU"/>
        </w:rPr>
        <w:t>.Кривле-Илюшкино</w:t>
      </w:r>
      <w:r>
        <w:rPr>
          <w:rFonts w:ascii="Times New Roman" w:eastAsia="Times New Roman" w:hAnsi="Times New Roman"/>
          <w:b/>
          <w:bCs/>
          <w:sz w:val="28"/>
          <w:lang w:val="ru-RU"/>
        </w:rPr>
        <w:t>,</w:t>
      </w:r>
      <w:r w:rsidRPr="00924246">
        <w:rPr>
          <w:rFonts w:ascii="Times New Roman" w:eastAsia="Times New Roman" w:hAnsi="Times New Roman"/>
          <w:b/>
          <w:bCs/>
          <w:sz w:val="28"/>
          <w:lang w:val="ru-RU"/>
        </w:rPr>
        <w:t>‌</w:t>
      </w:r>
      <w:r>
        <w:rPr>
          <w:rFonts w:ascii="Times New Roman" w:eastAsia="Times New Roman" w:hAnsi="Times New Roman"/>
          <w:b/>
          <w:bCs/>
          <w:sz w:val="28"/>
        </w:rPr>
        <w:t> </w:t>
      </w:r>
      <w:r w:rsidRPr="00924246">
        <w:rPr>
          <w:rFonts w:ascii="Times New Roman" w:eastAsia="Times New Roman" w:hAnsi="Times New Roman"/>
          <w:b/>
          <w:bCs/>
          <w:sz w:val="28"/>
          <w:lang w:val="ru-RU"/>
        </w:rPr>
        <w:t>2023 г.</w:t>
      </w:r>
    </w:p>
    <w:p w:rsidR="00430EF7" w:rsidRDefault="00430EF7">
      <w:pPr>
        <w:rPr>
          <w:lang w:val="ru-RU"/>
        </w:rPr>
        <w:sectPr w:rsidR="00430EF7">
          <w:pgSz w:w="11906" w:h="16383"/>
          <w:pgMar w:top="1134" w:right="850" w:bottom="1134" w:left="1701" w:header="720" w:footer="720" w:gutter="0"/>
          <w:cols w:space="720"/>
        </w:sectPr>
      </w:pPr>
    </w:p>
    <w:p w:rsidR="00430EF7" w:rsidRDefault="001D7345">
      <w:pPr>
        <w:spacing w:after="0" w:line="264" w:lineRule="auto"/>
        <w:jc w:val="both"/>
        <w:rPr>
          <w:lang w:val="ru-RU"/>
        </w:rPr>
      </w:pPr>
      <w:bookmarkStart w:id="2" w:name="block-11383538"/>
      <w:bookmarkEnd w:id="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</w:t>
      </w: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</w:t>
      </w:r>
      <w:r>
        <w:rPr>
          <w:rFonts w:ascii="Times New Roman" w:hAnsi="Times New Roman"/>
          <w:color w:val="000000"/>
          <w:sz w:val="28"/>
          <w:lang w:val="ru-RU"/>
        </w:rPr>
        <w:t>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</w:t>
      </w:r>
      <w:r>
        <w:rPr>
          <w:rFonts w:ascii="Times New Roman" w:hAnsi="Times New Roman"/>
          <w:color w:val="000000"/>
          <w:sz w:val="28"/>
          <w:lang w:val="ru-RU"/>
        </w:rPr>
        <w:t>ий) и соответствующих им практических умений.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элементарных б</w:t>
      </w:r>
      <w:r>
        <w:rPr>
          <w:rFonts w:ascii="Times New Roman" w:hAnsi="Times New Roman"/>
          <w:color w:val="000000"/>
          <w:sz w:val="28"/>
          <w:lang w:val="ru-RU"/>
        </w:rPr>
        <w:t>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r>
        <w:rPr>
          <w:rFonts w:ascii="Times New Roman" w:hAnsi="Times New Roman"/>
          <w:color w:val="000000"/>
          <w:sz w:val="28"/>
          <w:lang w:val="ru-RU"/>
        </w:rPr>
        <w:t>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</w:t>
      </w:r>
      <w:r>
        <w:rPr>
          <w:rFonts w:ascii="Times New Roman" w:hAnsi="Times New Roman"/>
          <w:color w:val="000000"/>
          <w:sz w:val="28"/>
          <w:lang w:val="ru-RU"/>
        </w:rPr>
        <w:t>ие сенсомоторных процессов, психомоторной координации, глазомера через формирование практических умений;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</w:t>
      </w:r>
      <w:r>
        <w:rPr>
          <w:rFonts w:ascii="Times New Roman" w:hAnsi="Times New Roman"/>
          <w:color w:val="000000"/>
          <w:sz w:val="28"/>
          <w:lang w:val="ru-RU"/>
        </w:rPr>
        <w:t>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</w:t>
      </w:r>
      <w:r>
        <w:rPr>
          <w:rFonts w:ascii="Times New Roman" w:hAnsi="Times New Roman"/>
          <w:color w:val="000000"/>
          <w:sz w:val="28"/>
          <w:lang w:val="ru-RU"/>
        </w:rPr>
        <w:t>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</w:t>
      </w:r>
      <w:r>
        <w:rPr>
          <w:rFonts w:ascii="Times New Roman" w:hAnsi="Times New Roman"/>
          <w:color w:val="000000"/>
          <w:sz w:val="28"/>
          <w:lang w:val="ru-RU"/>
        </w:rPr>
        <w:t>работе, взаимопомощи, волевой саморегуляции, активности и инициативности;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>
        <w:rPr>
          <w:rFonts w:ascii="Times New Roman" w:hAnsi="Times New Roman"/>
          <w:color w:val="000000"/>
          <w:sz w:val="28"/>
          <w:lang w:val="ru-RU"/>
        </w:rPr>
        <w:t>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положительного отношения к коллективному труду, применение правил культуры общения, проявление уважения </w:t>
      </w:r>
      <w:r>
        <w:rPr>
          <w:rFonts w:ascii="Times New Roman" w:hAnsi="Times New Roman"/>
          <w:color w:val="000000"/>
          <w:sz w:val="28"/>
          <w:lang w:val="ru-RU"/>
        </w:rPr>
        <w:t>к взглядам и мнению других людей.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30EF7" w:rsidRDefault="001D734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430EF7" w:rsidRDefault="001D7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</w:t>
      </w:r>
      <w:r>
        <w:rPr>
          <w:rFonts w:ascii="Times New Roman" w:hAnsi="Times New Roman"/>
          <w:color w:val="000000"/>
          <w:sz w:val="28"/>
          <w:lang w:val="ru-RU"/>
        </w:rPr>
        <w:t>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</w:t>
      </w:r>
      <w:r>
        <w:rPr>
          <w:rFonts w:ascii="Times New Roman" w:hAnsi="Times New Roman"/>
          <w:color w:val="000000"/>
          <w:sz w:val="28"/>
          <w:lang w:val="ru-RU"/>
        </w:rPr>
        <w:t>н, фольга, солома).</w:t>
      </w:r>
    </w:p>
    <w:p w:rsidR="00430EF7" w:rsidRDefault="001D7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</w:t>
      </w:r>
      <w:r>
        <w:rPr>
          <w:rFonts w:ascii="Times New Roman" w:hAnsi="Times New Roman"/>
          <w:color w:val="000000"/>
          <w:sz w:val="28"/>
          <w:lang w:val="ru-RU"/>
        </w:rPr>
        <w:t>ых материалов, робототехника (с учётом возможностей материально-технической базы образовательной организации).</w:t>
      </w:r>
    </w:p>
    <w:p w:rsidR="00430EF7" w:rsidRDefault="001D73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</w:t>
      </w:r>
      <w:r>
        <w:rPr>
          <w:rFonts w:ascii="Times New Roman" w:hAnsi="Times New Roman"/>
          <w:color w:val="000000"/>
          <w:sz w:val="28"/>
          <w:lang w:val="ru-RU"/>
        </w:rPr>
        <w:t xml:space="preserve">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техно</w:t>
      </w:r>
      <w:r>
        <w:rPr>
          <w:rFonts w:ascii="Times New Roman" w:hAnsi="Times New Roman"/>
          <w:color w:val="000000"/>
          <w:sz w:val="28"/>
          <w:lang w:val="ru-RU"/>
        </w:rPr>
        <w:t xml:space="preserve">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«Изобразит</w:t>
      </w:r>
      <w:r>
        <w:rPr>
          <w:rFonts w:ascii="Times New Roman" w:hAnsi="Times New Roman"/>
          <w:color w:val="000000"/>
          <w:sz w:val="28"/>
          <w:lang w:val="ru-RU"/>
        </w:rPr>
        <w:t>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</w:t>
      </w:r>
      <w:r>
        <w:rPr>
          <w:rFonts w:ascii="Times New Roman" w:hAnsi="Times New Roman"/>
          <w:color w:val="000000"/>
          <w:sz w:val="28"/>
          <w:lang w:val="ru-RU"/>
        </w:rPr>
        <w:t>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</w:t>
      </w:r>
      <w:r>
        <w:rPr>
          <w:rFonts w:ascii="Times New Roman" w:hAnsi="Times New Roman"/>
          <w:color w:val="000000"/>
          <w:sz w:val="28"/>
          <w:lang w:val="ru-RU"/>
        </w:rPr>
        <w:t>бота с текстами для создания образа, реализуемого в изделии).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классе – 34 часа (1 час в неделю).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430EF7">
      <w:pPr>
        <w:rPr>
          <w:lang w:val="ru-RU"/>
        </w:rPr>
        <w:sectPr w:rsidR="00430EF7">
          <w:pgSz w:w="11906" w:h="16383"/>
          <w:pgMar w:top="1134" w:right="850" w:bottom="1134" w:left="1701" w:header="720" w:footer="720" w:gutter="0"/>
          <w:cols w:space="720"/>
        </w:sect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bookmarkStart w:id="4" w:name="block-11383537"/>
      <w:bookmarkEnd w:id="2"/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</w:t>
      </w:r>
      <w:r>
        <w:rPr>
          <w:rFonts w:ascii="Times New Roman" w:hAnsi="Times New Roman"/>
          <w:color w:val="000000"/>
          <w:sz w:val="28"/>
          <w:lang w:val="ru-RU"/>
        </w:rPr>
        <w:t>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</w:t>
      </w:r>
      <w:r>
        <w:rPr>
          <w:rFonts w:ascii="Times New Roman" w:hAnsi="Times New Roman"/>
          <w:color w:val="000000"/>
          <w:sz w:val="28"/>
          <w:lang w:val="ru-RU"/>
        </w:rPr>
        <w:t>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</w:t>
      </w:r>
      <w:r>
        <w:rPr>
          <w:rFonts w:ascii="Times New Roman" w:hAnsi="Times New Roman"/>
          <w:color w:val="000000"/>
          <w:sz w:val="28"/>
          <w:lang w:val="ru-RU"/>
        </w:rPr>
        <w:t>ии родных и знакомых. Профессии, связанные с изучаемыми материалами и производствами. Профессии сферы обслуживания.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</w:t>
      </w:r>
      <w:r>
        <w:rPr>
          <w:rFonts w:ascii="Times New Roman" w:hAnsi="Times New Roman"/>
          <w:color w:val="000000"/>
          <w:sz w:val="28"/>
          <w:lang w:val="ru-RU"/>
        </w:rPr>
        <w:t>ие обрабатываемых материалов. Использование конструктивных особенностей материалов при изготовлении изделий.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технологические операции ручной обработки материалов: разметка деталей, выделение деталей, формообразование деталей, сборка изделия, </w:t>
      </w:r>
      <w:r>
        <w:rPr>
          <w:rFonts w:ascii="Times New Roman" w:hAnsi="Times New Roman"/>
          <w:color w:val="000000"/>
          <w:sz w:val="28"/>
          <w:lang w:val="ru-RU"/>
        </w:rPr>
        <w:t>отделка изделия или его деталей. Общее представление.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</w:t>
      </w:r>
      <w:r>
        <w:rPr>
          <w:rFonts w:ascii="Times New Roman" w:hAnsi="Times New Roman"/>
          <w:color w:val="000000"/>
          <w:sz w:val="28"/>
          <w:lang w:val="ru-RU"/>
        </w:rPr>
        <w:t xml:space="preserve"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</w:t>
      </w:r>
      <w:r>
        <w:rPr>
          <w:rFonts w:ascii="Times New Roman" w:hAnsi="Times New Roman"/>
          <w:color w:val="000000"/>
          <w:sz w:val="28"/>
          <w:lang w:val="ru-RU"/>
        </w:rPr>
        <w:t>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соответствующих инстру</w:t>
      </w:r>
      <w:r>
        <w:rPr>
          <w:rFonts w:ascii="Times New Roman" w:hAnsi="Times New Roman"/>
          <w:color w:val="000000"/>
          <w:sz w:val="28"/>
          <w:lang w:val="ru-RU"/>
        </w:rPr>
        <w:t>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</w:t>
      </w:r>
      <w:r>
        <w:rPr>
          <w:rFonts w:ascii="Times New Roman" w:hAnsi="Times New Roman"/>
          <w:color w:val="000000"/>
          <w:sz w:val="28"/>
          <w:lang w:val="ru-RU"/>
        </w:rPr>
        <w:t xml:space="preserve">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</w:t>
      </w:r>
      <w:r>
        <w:rPr>
          <w:rFonts w:ascii="Times New Roman" w:hAnsi="Times New Roman"/>
          <w:color w:val="000000"/>
          <w:sz w:val="28"/>
          <w:lang w:val="ru-RU"/>
        </w:rPr>
        <w:t xml:space="preserve">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</w:t>
      </w:r>
      <w:r>
        <w:rPr>
          <w:rFonts w:ascii="Times New Roman" w:hAnsi="Times New Roman"/>
          <w:color w:val="000000"/>
          <w:sz w:val="28"/>
          <w:lang w:val="ru-RU"/>
        </w:rPr>
        <w:t>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</w:t>
      </w:r>
      <w:r>
        <w:rPr>
          <w:rFonts w:ascii="Times New Roman" w:hAnsi="Times New Roman"/>
          <w:color w:val="000000"/>
          <w:sz w:val="28"/>
          <w:lang w:val="ru-RU"/>
        </w:rPr>
        <w:t>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Простые и объём</w:t>
      </w:r>
      <w:r>
        <w:rPr>
          <w:rFonts w:ascii="Times New Roman" w:hAnsi="Times New Roman"/>
          <w:color w:val="000000"/>
          <w:sz w:val="28"/>
          <w:lang w:val="ru-RU"/>
        </w:rPr>
        <w:t>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</w:t>
      </w:r>
      <w:r>
        <w:rPr>
          <w:rFonts w:ascii="Times New Roman" w:hAnsi="Times New Roman"/>
          <w:color w:val="000000"/>
          <w:sz w:val="28"/>
          <w:lang w:val="ru-RU"/>
        </w:rPr>
        <w:t>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</w:t>
      </w:r>
      <w:r>
        <w:rPr>
          <w:rFonts w:ascii="Times New Roman" w:hAnsi="Times New Roman"/>
          <w:color w:val="000000"/>
          <w:sz w:val="28"/>
          <w:lang w:val="ru-RU"/>
        </w:rPr>
        <w:t>имости от желаемого (необходимого) результата, выбор способа работы в зависимости от требуемого результата (замысла).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30EF7" w:rsidRDefault="001D73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</w:t>
      </w:r>
      <w:r>
        <w:rPr>
          <w:rFonts w:ascii="Times New Roman" w:hAnsi="Times New Roman"/>
          <w:color w:val="000000"/>
          <w:sz w:val="28"/>
        </w:rPr>
        <w:t>и.</w:t>
      </w:r>
    </w:p>
    <w:p w:rsidR="00430EF7" w:rsidRDefault="00430EF7">
      <w:pPr>
        <w:spacing w:after="0" w:line="264" w:lineRule="auto"/>
        <w:ind w:left="120"/>
        <w:jc w:val="both"/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универсальных </w:t>
      </w:r>
      <w:r>
        <w:rPr>
          <w:rFonts w:ascii="Times New Roman" w:hAnsi="Times New Roman"/>
          <w:color w:val="000000"/>
          <w:sz w:val="28"/>
          <w:lang w:val="ru-RU"/>
        </w:rPr>
        <w:t>учебных действий, регулятивных универсальных учебных действий, совместной деятельности.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</w:t>
      </w:r>
      <w:r>
        <w:rPr>
          <w:rFonts w:ascii="Times New Roman" w:hAnsi="Times New Roman"/>
          <w:color w:val="000000"/>
          <w:sz w:val="28"/>
          <w:lang w:val="ru-RU"/>
        </w:rPr>
        <w:t>ного);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</w:t>
      </w:r>
      <w:r>
        <w:rPr>
          <w:rFonts w:ascii="Times New Roman" w:hAnsi="Times New Roman"/>
          <w:color w:val="000000"/>
          <w:sz w:val="28"/>
          <w:lang w:val="ru-RU"/>
        </w:rPr>
        <w:t>ь сходство и различия в их устройстве.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</w:t>
      </w:r>
      <w:r>
        <w:rPr>
          <w:rFonts w:ascii="Times New Roman" w:hAnsi="Times New Roman"/>
          <w:color w:val="000000"/>
          <w:sz w:val="28"/>
          <w:lang w:val="ru-RU"/>
        </w:rPr>
        <w:t xml:space="preserve"> в учебнике), использовать её в работе;</w:t>
      </w:r>
    </w:p>
    <w:p w:rsidR="00430EF7" w:rsidRDefault="001D734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430EF7" w:rsidRDefault="00430EF7">
      <w:pPr>
        <w:spacing w:after="0" w:line="264" w:lineRule="auto"/>
        <w:ind w:left="120"/>
        <w:jc w:val="both"/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</w:t>
      </w:r>
      <w:r>
        <w:rPr>
          <w:rFonts w:ascii="Times New Roman" w:hAnsi="Times New Roman"/>
          <w:color w:val="000000"/>
          <w:sz w:val="28"/>
          <w:lang w:val="ru-RU"/>
        </w:rPr>
        <w:t>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</w:t>
      </w:r>
      <w:r>
        <w:rPr>
          <w:rFonts w:ascii="Times New Roman" w:hAnsi="Times New Roman"/>
          <w:b/>
          <w:color w:val="000000"/>
          <w:sz w:val="28"/>
          <w:lang w:val="ru-RU"/>
        </w:rPr>
        <w:t>ерсальные учебные действия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</w:t>
      </w:r>
      <w:r>
        <w:rPr>
          <w:rFonts w:ascii="Times New Roman" w:hAnsi="Times New Roman"/>
          <w:color w:val="000000"/>
          <w:sz w:val="28"/>
          <w:lang w:val="ru-RU"/>
        </w:rPr>
        <w:t>оллективном построении простого плана действий;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</w:t>
      </w:r>
      <w:r>
        <w:rPr>
          <w:rFonts w:ascii="Times New Roman" w:hAnsi="Times New Roman"/>
          <w:color w:val="000000"/>
          <w:sz w:val="28"/>
          <w:lang w:val="ru-RU"/>
        </w:rPr>
        <w:t>ерживать на нём порядок в течение урока, производить необходимую уборку по окончании работы;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</w:t>
      </w:r>
      <w:r>
        <w:rPr>
          <w:rFonts w:ascii="Times New Roman" w:hAnsi="Times New Roman"/>
          <w:color w:val="000000"/>
          <w:sz w:val="28"/>
          <w:lang w:val="ru-RU"/>
        </w:rPr>
        <w:t>ту, к простым видам сотрудничества;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</w:t>
      </w:r>
      <w:r>
        <w:rPr>
          <w:rFonts w:ascii="Times New Roman" w:hAnsi="Times New Roman"/>
          <w:color w:val="000000"/>
          <w:sz w:val="28"/>
          <w:lang w:val="ru-RU"/>
        </w:rPr>
        <w:t xml:space="preserve">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</w:t>
      </w:r>
      <w:r>
        <w:rPr>
          <w:rFonts w:ascii="Times New Roman" w:hAnsi="Times New Roman"/>
          <w:color w:val="000000"/>
          <w:sz w:val="28"/>
          <w:lang w:val="ru-RU"/>
        </w:rPr>
        <w:t>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</w:t>
      </w:r>
      <w:r>
        <w:rPr>
          <w:rFonts w:ascii="Times New Roman" w:hAnsi="Times New Roman"/>
          <w:color w:val="000000"/>
          <w:sz w:val="28"/>
          <w:lang w:val="ru-RU"/>
        </w:rPr>
        <w:t xml:space="preserve">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современность</w:t>
      </w:r>
      <w:r>
        <w:rPr>
          <w:rFonts w:ascii="Times New Roman" w:hAnsi="Times New Roman"/>
          <w:color w:val="000000"/>
          <w:sz w:val="28"/>
          <w:lang w:val="ru-RU"/>
        </w:rPr>
        <w:t>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</w:t>
      </w:r>
      <w:r>
        <w:rPr>
          <w:rFonts w:ascii="Times New Roman" w:hAnsi="Times New Roman"/>
          <w:color w:val="000000"/>
          <w:sz w:val="28"/>
          <w:lang w:val="ru-RU"/>
        </w:rPr>
        <w:t xml:space="preserve"> воплощение). Несложные коллективные, групповые проекты.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</w:t>
      </w:r>
      <w:r>
        <w:rPr>
          <w:rFonts w:ascii="Times New Roman" w:hAnsi="Times New Roman"/>
          <w:color w:val="000000"/>
          <w:sz w:val="28"/>
          <w:lang w:val="ru-RU"/>
        </w:rPr>
        <w:t>свойств различных материалов. Выбор материалов по их декоративно-художественным и конструктивным свойствам.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</w:t>
      </w:r>
      <w:r>
        <w:rPr>
          <w:rFonts w:ascii="Times New Roman" w:hAnsi="Times New Roman"/>
          <w:color w:val="000000"/>
          <w:sz w:val="28"/>
          <w:lang w:val="ru-RU"/>
        </w:rPr>
        <w:t xml:space="preserve">нейки (угольника, циркуля), формообразование деталей (сгибание, складывание тонкого картона и плотных видов бумаги и другое),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</w:t>
      </w:r>
      <w:r>
        <w:rPr>
          <w:rFonts w:ascii="Times New Roman" w:hAnsi="Times New Roman"/>
          <w:color w:val="000000"/>
          <w:sz w:val="28"/>
          <w:lang w:val="ru-RU"/>
        </w:rPr>
        <w:t>исимости от вида и назначения изделия.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</w:t>
      </w:r>
      <w:r>
        <w:rPr>
          <w:rFonts w:ascii="Times New Roman" w:hAnsi="Times New Roman"/>
          <w:color w:val="000000"/>
          <w:sz w:val="28"/>
          <w:lang w:val="ru-RU"/>
        </w:rPr>
        <w:t>ль) инструментами.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</w:t>
      </w:r>
      <w:r>
        <w:rPr>
          <w:rFonts w:ascii="Times New Roman" w:hAnsi="Times New Roman"/>
          <w:color w:val="000000"/>
          <w:sz w:val="28"/>
          <w:lang w:val="ru-RU"/>
        </w:rPr>
        <w:t>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</w:t>
      </w:r>
      <w:r>
        <w:rPr>
          <w:rFonts w:ascii="Times New Roman" w:hAnsi="Times New Roman"/>
          <w:color w:val="000000"/>
          <w:sz w:val="28"/>
          <w:lang w:val="ru-RU"/>
        </w:rPr>
        <w:t xml:space="preserve"> бумаги – биговка. Подвижное соединение деталей на проволоку, толстую нитку.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</w:t>
      </w:r>
      <w:r>
        <w:rPr>
          <w:rFonts w:ascii="Times New Roman" w:hAnsi="Times New Roman"/>
          <w:color w:val="000000"/>
          <w:sz w:val="28"/>
          <w:lang w:val="ru-RU"/>
        </w:rPr>
        <w:t>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</w:t>
      </w:r>
      <w:r>
        <w:rPr>
          <w:rFonts w:ascii="Times New Roman" w:hAnsi="Times New Roman"/>
          <w:color w:val="000000"/>
          <w:sz w:val="28"/>
          <w:lang w:val="ru-RU"/>
        </w:rPr>
        <w:t xml:space="preserve">а). </w:t>
      </w:r>
      <w:r>
        <w:rPr>
          <w:rFonts w:ascii="Times New Roman" w:hAnsi="Times New Roman"/>
          <w:color w:val="000000"/>
          <w:sz w:val="28"/>
        </w:rPr>
        <w:t xml:space="preserve">Лекало. Разметка с помощью лекала (простейшей выкройки). </w:t>
      </w:r>
      <w:r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</w:t>
      </w:r>
      <w:r>
        <w:rPr>
          <w:rFonts w:ascii="Times New Roman" w:hAnsi="Times New Roman"/>
          <w:color w:val="000000"/>
          <w:sz w:val="28"/>
          <w:lang w:val="ru-RU"/>
        </w:rPr>
        <w:t>пример, проволока, пряжа, бусины и другие).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Конструирование </w:t>
      </w:r>
      <w:r>
        <w:rPr>
          <w:rFonts w:ascii="Times New Roman" w:hAnsi="Times New Roman"/>
          <w:color w:val="000000"/>
          <w:sz w:val="28"/>
          <w:lang w:val="ru-RU"/>
        </w:rPr>
        <w:t>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</w:t>
      </w:r>
      <w:r>
        <w:rPr>
          <w:rFonts w:ascii="Times New Roman" w:hAnsi="Times New Roman"/>
          <w:color w:val="000000"/>
          <w:sz w:val="28"/>
          <w:lang w:val="ru-RU"/>
        </w:rPr>
        <w:t>лем готовых материалов на информационных носителях.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во 2 классе способствует освоению ряда универсальных учебных действий: познавательных универсальных </w:t>
      </w:r>
      <w:r>
        <w:rPr>
          <w:rFonts w:ascii="Times New Roman" w:hAnsi="Times New Roman"/>
          <w:color w:val="000000"/>
          <w:sz w:val="28"/>
          <w:lang w:val="ru-RU"/>
        </w:rPr>
        <w:t>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</w:t>
      </w:r>
      <w:r>
        <w:rPr>
          <w:rFonts w:ascii="Times New Roman" w:hAnsi="Times New Roman"/>
          <w:color w:val="000000"/>
          <w:sz w:val="28"/>
          <w:lang w:val="ru-RU"/>
        </w:rPr>
        <w:t>ах, используемых в технологии (в пределах изученного);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рассуждения, делать ум</w:t>
      </w:r>
      <w:r>
        <w:rPr>
          <w:rFonts w:ascii="Times New Roman" w:hAnsi="Times New Roman"/>
          <w:color w:val="000000"/>
          <w:sz w:val="28"/>
          <w:lang w:val="ru-RU"/>
        </w:rPr>
        <w:t>озаключения, проверять их в практической работе;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получать информацию из учебника и </w:t>
      </w:r>
      <w:r>
        <w:rPr>
          <w:rFonts w:ascii="Times New Roman" w:hAnsi="Times New Roman"/>
          <w:color w:val="000000"/>
          <w:sz w:val="28"/>
          <w:lang w:val="ru-RU"/>
        </w:rPr>
        <w:t>других дидактических материалов, использовать её в работе;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уч</w:t>
      </w:r>
      <w:r>
        <w:rPr>
          <w:rFonts w:ascii="Times New Roman" w:hAnsi="Times New Roman"/>
          <w:color w:val="000000"/>
          <w:sz w:val="28"/>
          <w:lang w:val="ru-RU"/>
        </w:rPr>
        <w:t>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делиться впечатлениями о прослушанном (прочитанном) </w:t>
      </w:r>
      <w:r>
        <w:rPr>
          <w:rFonts w:ascii="Times New Roman" w:hAnsi="Times New Roman"/>
          <w:color w:val="000000"/>
          <w:sz w:val="28"/>
          <w:lang w:val="ru-RU"/>
        </w:rPr>
        <w:t>тексте, рассказе учителя, о выполненной работе, созданном изделии.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</w:t>
      </w:r>
      <w:r>
        <w:rPr>
          <w:rFonts w:ascii="Times New Roman" w:hAnsi="Times New Roman"/>
          <w:color w:val="000000"/>
          <w:sz w:val="28"/>
          <w:lang w:val="ru-RU"/>
        </w:rPr>
        <w:t>твовать по плану;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  <w:lang w:val="ru-RU"/>
        </w:rPr>
        <w:t>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</w:t>
      </w:r>
      <w:r>
        <w:rPr>
          <w:rFonts w:ascii="Times New Roman" w:hAnsi="Times New Roman"/>
          <w:color w:val="000000"/>
          <w:sz w:val="28"/>
          <w:lang w:val="ru-RU"/>
        </w:rPr>
        <w:t>льно относиться к чужому мнению.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Разнообразие </w:t>
      </w:r>
      <w:r>
        <w:rPr>
          <w:rFonts w:ascii="Times New Roman" w:hAnsi="Times New Roman"/>
          <w:color w:val="000000"/>
          <w:sz w:val="28"/>
          <w:lang w:val="ru-RU"/>
        </w:rPr>
        <w:t>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используемым на уроках технологии.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</w:t>
      </w:r>
      <w:r>
        <w:rPr>
          <w:rFonts w:ascii="Times New Roman" w:hAnsi="Times New Roman"/>
          <w:color w:val="000000"/>
          <w:sz w:val="28"/>
          <w:lang w:val="ru-RU"/>
        </w:rPr>
        <w:t>бщее представление).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</w:t>
      </w:r>
      <w:r>
        <w:rPr>
          <w:rFonts w:ascii="Times New Roman" w:hAnsi="Times New Roman"/>
          <w:color w:val="000000"/>
          <w:sz w:val="28"/>
          <w:lang w:val="ru-RU"/>
        </w:rPr>
        <w:t>тойчивая геометрическая форма и другие).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изучаемой тематики. Совместная работа в малых группах, осуществление сотрудничества,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</w:t>
      </w:r>
      <w:r>
        <w:rPr>
          <w:rFonts w:ascii="Times New Roman" w:hAnsi="Times New Roman"/>
          <w:color w:val="000000"/>
          <w:sz w:val="28"/>
          <w:lang w:val="ru-RU"/>
        </w:rPr>
        <w:t xml:space="preserve">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</w:t>
      </w:r>
      <w:r>
        <w:rPr>
          <w:rFonts w:ascii="Times New Roman" w:hAnsi="Times New Roman"/>
          <w:color w:val="000000"/>
          <w:sz w:val="28"/>
          <w:lang w:val="ru-RU"/>
        </w:rPr>
        <w:t>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</w:t>
      </w:r>
      <w:r>
        <w:rPr>
          <w:rFonts w:ascii="Times New Roman" w:hAnsi="Times New Roman"/>
          <w:color w:val="000000"/>
          <w:sz w:val="28"/>
          <w:lang w:val="ru-RU"/>
        </w:rPr>
        <w:t>), называние и выполнение приёмов их рационального и безопасного использования.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</w:t>
      </w:r>
      <w:r>
        <w:rPr>
          <w:rFonts w:ascii="Times New Roman" w:hAnsi="Times New Roman"/>
          <w:color w:val="000000"/>
          <w:sz w:val="28"/>
          <w:lang w:val="ru-RU"/>
        </w:rPr>
        <w:t xml:space="preserve">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924246">
        <w:rPr>
          <w:rFonts w:ascii="Times New Roman" w:hAnsi="Times New Roman"/>
          <w:color w:val="000000"/>
          <w:sz w:val="28"/>
          <w:lang w:val="ru-RU"/>
        </w:rPr>
        <w:t>Рицовка. Изготовление объёмных изделий из развёрт</w:t>
      </w:r>
      <w:r w:rsidRPr="00924246">
        <w:rPr>
          <w:rFonts w:ascii="Times New Roman" w:hAnsi="Times New Roman"/>
          <w:color w:val="000000"/>
          <w:sz w:val="28"/>
          <w:lang w:val="ru-RU"/>
        </w:rPr>
        <w:t xml:space="preserve">ок. </w:t>
      </w:r>
      <w:r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</w:t>
      </w:r>
      <w:r>
        <w:rPr>
          <w:rFonts w:ascii="Times New Roman" w:hAnsi="Times New Roman"/>
          <w:color w:val="000000"/>
          <w:sz w:val="28"/>
          <w:lang w:val="ru-RU"/>
        </w:rPr>
        <w:t>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</w:t>
      </w:r>
      <w:r>
        <w:rPr>
          <w:rFonts w:ascii="Times New Roman" w:hAnsi="Times New Roman"/>
          <w:color w:val="000000"/>
          <w:sz w:val="28"/>
          <w:lang w:val="ru-RU"/>
        </w:rPr>
        <w:t>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</w:t>
      </w:r>
      <w:r>
        <w:rPr>
          <w:rFonts w:ascii="Times New Roman" w:hAnsi="Times New Roman"/>
          <w:color w:val="000000"/>
          <w:sz w:val="28"/>
          <w:lang w:val="ru-RU"/>
        </w:rPr>
        <w:t>ие пуговиц (с двумя-четырьмя отверстиями). Изготовление швейных изделий из нескольких деталей.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</w:t>
      </w:r>
      <w:r>
        <w:rPr>
          <w:rFonts w:ascii="Times New Roman" w:hAnsi="Times New Roman"/>
          <w:color w:val="000000"/>
          <w:sz w:val="28"/>
          <w:lang w:val="ru-RU"/>
        </w:rPr>
        <w:t>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</w:t>
      </w:r>
      <w:r>
        <w:rPr>
          <w:rFonts w:ascii="Times New Roman" w:hAnsi="Times New Roman"/>
          <w:color w:val="000000"/>
          <w:sz w:val="28"/>
          <w:lang w:val="ru-RU"/>
        </w:rPr>
        <w:t>, жёсткость и устойчивость конструкции.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</w:t>
      </w:r>
      <w:r>
        <w:rPr>
          <w:rFonts w:ascii="Times New Roman" w:hAnsi="Times New Roman"/>
          <w:color w:val="000000"/>
          <w:sz w:val="28"/>
          <w:lang w:val="ru-RU"/>
        </w:rPr>
        <w:t>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</w:t>
      </w:r>
      <w:r>
        <w:rPr>
          <w:rFonts w:ascii="Times New Roman" w:hAnsi="Times New Roman"/>
          <w:color w:val="000000"/>
          <w:sz w:val="28"/>
          <w:lang w:val="ru-RU"/>
        </w:rPr>
        <w:t>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</w:t>
      </w:r>
      <w:r>
        <w:rPr>
          <w:rFonts w:ascii="Times New Roman" w:hAnsi="Times New Roman"/>
          <w:color w:val="000000"/>
          <w:sz w:val="28"/>
          <w:lang w:val="ru-RU"/>
        </w:rPr>
        <w:t xml:space="preserve">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</w:t>
      </w:r>
      <w:r>
        <w:rPr>
          <w:rFonts w:ascii="Times New Roman" w:hAnsi="Times New Roman"/>
          <w:color w:val="000000"/>
          <w:sz w:val="28"/>
          <w:lang w:val="ru-RU"/>
        </w:rPr>
        <w:t xml:space="preserve">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MicrosoftWord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</w:t>
      </w:r>
      <w:r>
        <w:rPr>
          <w:rFonts w:ascii="Times New Roman" w:hAnsi="Times New Roman"/>
          <w:color w:val="000000"/>
          <w:sz w:val="28"/>
          <w:lang w:val="ru-RU"/>
        </w:rPr>
        <w:t>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</w:t>
      </w:r>
      <w:r>
        <w:rPr>
          <w:rFonts w:ascii="Times New Roman" w:hAnsi="Times New Roman"/>
          <w:color w:val="000000"/>
          <w:sz w:val="28"/>
          <w:lang w:val="ru-RU"/>
        </w:rPr>
        <w:t>используемых в технологии, использовать их в ответах на вопросы и высказываниях (в пределах изученного);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</w:t>
      </w:r>
      <w:r>
        <w:rPr>
          <w:rFonts w:ascii="Times New Roman" w:hAnsi="Times New Roman"/>
          <w:color w:val="000000"/>
          <w:sz w:val="28"/>
          <w:lang w:val="ru-RU"/>
        </w:rPr>
        <w:t>ли письменной, а также графически представленной в схеме, таблице;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</w:t>
      </w:r>
      <w:r>
        <w:rPr>
          <w:rFonts w:ascii="Times New Roman" w:hAnsi="Times New Roman"/>
          <w:color w:val="000000"/>
          <w:sz w:val="28"/>
          <w:lang w:val="ru-RU"/>
        </w:rPr>
        <w:t>, назначение, способ сборки);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и использовать знаково-символические средства </w:t>
      </w:r>
      <w:r>
        <w:rPr>
          <w:rFonts w:ascii="Times New Roman" w:hAnsi="Times New Roman"/>
          <w:color w:val="000000"/>
          <w:sz w:val="28"/>
          <w:lang w:val="ru-RU"/>
        </w:rPr>
        <w:t>представления информации для создания моделей и макетов изучаемых объектов;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</w:t>
      </w:r>
      <w:r>
        <w:rPr>
          <w:rFonts w:ascii="Times New Roman" w:hAnsi="Times New Roman"/>
          <w:color w:val="000000"/>
          <w:sz w:val="28"/>
          <w:lang w:val="ru-RU"/>
        </w:rPr>
        <w:t>ой литературы;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</w:t>
      </w:r>
      <w:r>
        <w:rPr>
          <w:rFonts w:ascii="Times New Roman" w:hAnsi="Times New Roman"/>
          <w:color w:val="000000"/>
          <w:sz w:val="28"/>
          <w:lang w:val="ru-RU"/>
        </w:rPr>
        <w:t>деть диалогической формой коммуникации;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</w:t>
      </w:r>
      <w:r>
        <w:rPr>
          <w:rFonts w:ascii="Times New Roman" w:hAnsi="Times New Roman"/>
          <w:color w:val="000000"/>
          <w:sz w:val="28"/>
          <w:lang w:val="ru-RU"/>
        </w:rPr>
        <w:t>овать выбор вариантов и способов выполнения задания.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</w:t>
      </w:r>
      <w:r>
        <w:rPr>
          <w:rFonts w:ascii="Times New Roman" w:hAnsi="Times New Roman"/>
          <w:color w:val="000000"/>
          <w:sz w:val="28"/>
          <w:lang w:val="ru-RU"/>
        </w:rPr>
        <w:t>ения практического результата, предлагать план действий в соответствии с поставленной задачей, действовать по плану;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</w:t>
      </w:r>
      <w:r>
        <w:rPr>
          <w:rFonts w:ascii="Times New Roman" w:hAnsi="Times New Roman"/>
          <w:color w:val="000000"/>
          <w:sz w:val="28"/>
          <w:lang w:val="ru-RU"/>
        </w:rPr>
        <w:t>я;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справедливо распределять работу, договариваться, приходить к общему </w:t>
      </w:r>
      <w:r>
        <w:rPr>
          <w:rFonts w:ascii="Times New Roman" w:hAnsi="Times New Roman"/>
          <w:color w:val="000000"/>
          <w:sz w:val="28"/>
          <w:lang w:val="ru-RU"/>
        </w:rPr>
        <w:t>решению, отвечать за общий результат работы;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</w:t>
      </w:r>
      <w:r>
        <w:rPr>
          <w:rFonts w:ascii="Times New Roman" w:hAnsi="Times New Roman"/>
          <w:color w:val="000000"/>
          <w:sz w:val="28"/>
          <w:lang w:val="ru-RU"/>
        </w:rPr>
        <w:t>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</w:t>
      </w:r>
      <w:r>
        <w:rPr>
          <w:rFonts w:ascii="Times New Roman" w:hAnsi="Times New Roman"/>
          <w:color w:val="000000"/>
          <w:sz w:val="28"/>
          <w:lang w:val="ru-RU"/>
        </w:rPr>
        <w:t>рьё. Материалы, получаемые из нефти (пластик, стеклоткань, пенопласт и другие).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</w:t>
      </w:r>
      <w:r>
        <w:rPr>
          <w:rFonts w:ascii="Times New Roman" w:hAnsi="Times New Roman"/>
          <w:color w:val="000000"/>
          <w:sz w:val="28"/>
          <w:lang w:val="ru-RU"/>
        </w:rPr>
        <w:t>й и преобразующей деятельности человека на окружающую среду, способы её защиты.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</w:t>
      </w:r>
      <w:r>
        <w:rPr>
          <w:rFonts w:ascii="Times New Roman" w:hAnsi="Times New Roman"/>
          <w:color w:val="000000"/>
          <w:sz w:val="28"/>
          <w:lang w:val="ru-RU"/>
        </w:rPr>
        <w:t>онных правил и современных технологий (лепка, вязание, шитьё, вышивка и другое).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</w:t>
      </w:r>
      <w:r>
        <w:rPr>
          <w:rFonts w:ascii="Times New Roman" w:hAnsi="Times New Roman"/>
          <w:color w:val="000000"/>
          <w:sz w:val="28"/>
          <w:lang w:val="ru-RU"/>
        </w:rPr>
        <w:t>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Синтет</w:t>
      </w:r>
      <w:r>
        <w:rPr>
          <w:rFonts w:ascii="Times New Roman" w:hAnsi="Times New Roman"/>
          <w:color w:val="000000"/>
          <w:sz w:val="28"/>
          <w:lang w:val="ru-RU"/>
        </w:rPr>
        <w:t>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графи</w:t>
      </w:r>
      <w:r>
        <w:rPr>
          <w:rFonts w:ascii="Times New Roman" w:hAnsi="Times New Roman"/>
          <w:color w:val="000000"/>
          <w:sz w:val="28"/>
          <w:lang w:val="ru-RU"/>
        </w:rPr>
        <w:t>ческие изображения в соответствии с дополнительными (изменёнными) требованиями к изделию.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</w:t>
      </w:r>
      <w:r>
        <w:rPr>
          <w:rFonts w:ascii="Times New Roman" w:hAnsi="Times New Roman"/>
          <w:color w:val="000000"/>
          <w:sz w:val="28"/>
          <w:lang w:val="ru-RU"/>
        </w:rPr>
        <w:t>ей, сборки изделия. Выбор способов отделки. Комбинирование разных материалов в одном изделии.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</w:t>
      </w:r>
      <w:r>
        <w:rPr>
          <w:rFonts w:ascii="Times New Roman" w:hAnsi="Times New Roman"/>
          <w:color w:val="000000"/>
          <w:sz w:val="28"/>
          <w:lang w:val="ru-RU"/>
        </w:rPr>
        <w:t>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</w:t>
      </w:r>
      <w:r>
        <w:rPr>
          <w:rFonts w:ascii="Times New Roman" w:hAnsi="Times New Roman"/>
          <w:color w:val="000000"/>
          <w:sz w:val="28"/>
          <w:lang w:val="ru-RU"/>
        </w:rPr>
        <w:t>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</w:t>
      </w:r>
      <w:r>
        <w:rPr>
          <w:rFonts w:ascii="Times New Roman" w:hAnsi="Times New Roman"/>
          <w:color w:val="000000"/>
          <w:sz w:val="28"/>
          <w:lang w:val="ru-RU"/>
        </w:rPr>
        <w:t>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</w:t>
      </w:r>
      <w:r>
        <w:rPr>
          <w:rFonts w:ascii="Times New Roman" w:hAnsi="Times New Roman"/>
          <w:color w:val="000000"/>
          <w:sz w:val="28"/>
          <w:lang w:val="ru-RU"/>
        </w:rPr>
        <w:t>ое определение технологий их обработки в сравнении с освоенными материалами.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</w:t>
      </w:r>
      <w:r>
        <w:rPr>
          <w:rFonts w:ascii="Times New Roman" w:hAnsi="Times New Roman"/>
          <w:color w:val="000000"/>
          <w:sz w:val="28"/>
          <w:lang w:val="ru-RU"/>
        </w:rPr>
        <w:t>ругие).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</w:t>
      </w:r>
      <w:r>
        <w:rPr>
          <w:rFonts w:ascii="Times New Roman" w:hAnsi="Times New Roman"/>
          <w:color w:val="000000"/>
          <w:sz w:val="28"/>
          <w:lang w:val="ru-RU"/>
        </w:rPr>
        <w:t>аналитического и технологического процесса при выполнении индивидуальных творческих и коллективных проектных работ.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</w:t>
      </w:r>
      <w:r>
        <w:rPr>
          <w:rFonts w:ascii="Times New Roman" w:hAnsi="Times New Roman"/>
          <w:color w:val="000000"/>
          <w:sz w:val="28"/>
          <w:lang w:val="ru-RU"/>
        </w:rPr>
        <w:t>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</w:t>
      </w:r>
      <w:r>
        <w:rPr>
          <w:rFonts w:ascii="Times New Roman" w:hAnsi="Times New Roman"/>
          <w:color w:val="000000"/>
          <w:sz w:val="28"/>
          <w:lang w:val="ru-RU"/>
        </w:rPr>
        <w:t>и.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</w:t>
      </w:r>
      <w:r>
        <w:rPr>
          <w:rFonts w:ascii="Times New Roman" w:hAnsi="Times New Roman"/>
          <w:color w:val="000000"/>
          <w:sz w:val="28"/>
          <w:lang w:val="ru-RU"/>
        </w:rPr>
        <w:t xml:space="preserve">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4 классе способствует освоению ряда универсальных учебных действий: познавательных универсальных </w:t>
      </w:r>
      <w:r>
        <w:rPr>
          <w:rFonts w:ascii="Times New Roman" w:hAnsi="Times New Roman"/>
          <w:color w:val="000000"/>
          <w:sz w:val="28"/>
          <w:lang w:val="ru-RU"/>
        </w:rPr>
        <w:t>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</w:t>
      </w:r>
      <w:r>
        <w:rPr>
          <w:rFonts w:ascii="Times New Roman" w:hAnsi="Times New Roman"/>
          <w:color w:val="000000"/>
          <w:sz w:val="28"/>
          <w:lang w:val="ru-RU"/>
        </w:rPr>
        <w:t>ах, используемых в технологии, использовать их в ответах на вопросы и высказываниях (в пределах изученного);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</w:t>
      </w:r>
      <w:r>
        <w:rPr>
          <w:rFonts w:ascii="Times New Roman" w:hAnsi="Times New Roman"/>
          <w:color w:val="000000"/>
          <w:sz w:val="28"/>
          <w:lang w:val="ru-RU"/>
        </w:rPr>
        <w:t>шему чертежу, эскизу, схеме с использованием общепринятых условных обозначений и по заданным условиям;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</w:t>
      </w:r>
      <w:r>
        <w:rPr>
          <w:rFonts w:ascii="Times New Roman" w:hAnsi="Times New Roman"/>
          <w:color w:val="000000"/>
          <w:sz w:val="28"/>
          <w:lang w:val="ru-RU"/>
        </w:rPr>
        <w:t>отделку изделия;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</w:t>
      </w:r>
      <w:r>
        <w:rPr>
          <w:rFonts w:ascii="Times New Roman" w:hAnsi="Times New Roman"/>
          <w:color w:val="000000"/>
          <w:sz w:val="28"/>
          <w:lang w:val="ru-RU"/>
        </w:rPr>
        <w:t>менения;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</w:t>
      </w:r>
      <w:r>
        <w:rPr>
          <w:rFonts w:ascii="Times New Roman" w:hAnsi="Times New Roman"/>
          <w:color w:val="000000"/>
          <w:sz w:val="28"/>
          <w:lang w:val="ru-RU"/>
        </w:rPr>
        <w:t>х критериев;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</w:t>
      </w:r>
      <w:r>
        <w:rPr>
          <w:rFonts w:ascii="Times New Roman" w:hAnsi="Times New Roman"/>
          <w:color w:val="000000"/>
          <w:sz w:val="28"/>
          <w:lang w:val="ru-RU"/>
        </w:rPr>
        <w:t>вать её и отбирать в соответствии с решаемой задачей;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</w:t>
      </w:r>
      <w:r>
        <w:rPr>
          <w:rFonts w:ascii="Times New Roman" w:hAnsi="Times New Roman"/>
          <w:color w:val="000000"/>
          <w:sz w:val="28"/>
          <w:lang w:val="ru-RU"/>
        </w:rPr>
        <w:t>ствия моделирования, работать с моделями;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информационно-коммуникационных </w:t>
      </w:r>
      <w:r>
        <w:rPr>
          <w:rFonts w:ascii="Times New Roman" w:hAnsi="Times New Roman"/>
          <w:color w:val="000000"/>
          <w:sz w:val="28"/>
          <w:lang w:val="ru-RU"/>
        </w:rPr>
        <w:t>технологий для решения учебных и практических задач, в том числе Интернет под руководством учителя.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</w:t>
      </w:r>
      <w:r>
        <w:rPr>
          <w:rFonts w:ascii="Times New Roman" w:hAnsi="Times New Roman"/>
          <w:color w:val="000000"/>
          <w:sz w:val="28"/>
          <w:lang w:val="ru-RU"/>
        </w:rPr>
        <w:t>ельно относиться к чужому мнению;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</w:t>
      </w:r>
      <w:r>
        <w:rPr>
          <w:rFonts w:ascii="Times New Roman" w:hAnsi="Times New Roman"/>
          <w:color w:val="000000"/>
          <w:sz w:val="28"/>
          <w:lang w:val="ru-RU"/>
        </w:rPr>
        <w:t>вательность операций при работе с разными материалами;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30EF7" w:rsidRDefault="00430EF7">
      <w:pPr>
        <w:spacing w:after="0" w:line="264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</w:t>
      </w:r>
      <w:r>
        <w:rPr>
          <w:rFonts w:ascii="Times New Roman" w:hAnsi="Times New Roman"/>
          <w:b/>
          <w:color w:val="000000"/>
          <w:sz w:val="28"/>
          <w:lang w:val="ru-RU"/>
        </w:rPr>
        <w:t>ействия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</w:t>
      </w:r>
      <w:r>
        <w:rPr>
          <w:rFonts w:ascii="Times New Roman" w:hAnsi="Times New Roman"/>
          <w:color w:val="000000"/>
          <w:sz w:val="28"/>
          <w:lang w:val="ru-RU"/>
        </w:rPr>
        <w:t>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</w:t>
      </w:r>
      <w:r>
        <w:rPr>
          <w:rFonts w:ascii="Times New Roman" w:hAnsi="Times New Roman"/>
          <w:color w:val="000000"/>
          <w:sz w:val="28"/>
          <w:lang w:val="ru-RU"/>
        </w:rPr>
        <w:t>ти вносить коррективы в выполняемые действия;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</w:t>
      </w:r>
      <w:r>
        <w:rPr>
          <w:rFonts w:ascii="Times New Roman" w:hAnsi="Times New Roman"/>
          <w:color w:val="000000"/>
          <w:sz w:val="28"/>
          <w:lang w:val="ru-RU"/>
        </w:rPr>
        <w:t>нного, осуществлять продуктивное сотрудничество, взаимопомощь;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</w:t>
      </w:r>
      <w:r>
        <w:rPr>
          <w:rFonts w:ascii="Times New Roman" w:hAnsi="Times New Roman"/>
          <w:color w:val="000000"/>
          <w:sz w:val="28"/>
          <w:lang w:val="ru-RU"/>
        </w:rPr>
        <w:t>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30EF7" w:rsidRDefault="001D73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30EF7" w:rsidRDefault="001D73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30EF7" w:rsidRDefault="00430EF7">
      <w:pPr>
        <w:rPr>
          <w:lang w:val="ru-RU"/>
        </w:rPr>
        <w:sectPr w:rsidR="00430EF7">
          <w:pgSz w:w="11906" w:h="16383"/>
          <w:pgMar w:top="1134" w:right="850" w:bottom="1134" w:left="1701" w:header="720" w:footer="720" w:gutter="0"/>
          <w:cols w:space="720"/>
        </w:sectPr>
      </w:pPr>
    </w:p>
    <w:p w:rsidR="00430EF7" w:rsidRDefault="001D7345">
      <w:pPr>
        <w:spacing w:after="0"/>
        <w:ind w:left="120"/>
        <w:rPr>
          <w:lang w:val="ru-RU"/>
        </w:rPr>
      </w:pPr>
      <w:bookmarkStart w:id="5" w:name="block-11383539"/>
      <w:bookmarkEnd w:id="4"/>
      <w:r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ТЕХНОЛОГИИ НА </w:t>
      </w:r>
      <w:r>
        <w:rPr>
          <w:rFonts w:ascii="Times New Roman" w:hAnsi="Times New Roman"/>
          <w:color w:val="000000"/>
          <w:sz w:val="28"/>
          <w:lang w:val="ru-RU"/>
        </w:rPr>
        <w:t>УРОВНЕ НАЧАЛЬНОГО ОБЩЕГО ОБРАЗОВАНИЯ</w:t>
      </w:r>
    </w:p>
    <w:p w:rsidR="00430EF7" w:rsidRDefault="00430EF7">
      <w:pPr>
        <w:spacing w:after="0"/>
        <w:ind w:left="120"/>
        <w:rPr>
          <w:lang w:val="ru-RU"/>
        </w:rPr>
      </w:pPr>
    </w:p>
    <w:p w:rsidR="00430EF7" w:rsidRDefault="00430EF7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430EF7" w:rsidRDefault="001D734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</w:t>
      </w:r>
      <w:r>
        <w:rPr>
          <w:rFonts w:ascii="Times New Roman" w:hAnsi="Times New Roman"/>
          <w:color w:val="000000"/>
          <w:sz w:val="28"/>
          <w:lang w:val="ru-RU"/>
        </w:rPr>
        <w:t>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</w:t>
      </w:r>
      <w:r>
        <w:rPr>
          <w:rFonts w:ascii="Times New Roman" w:hAnsi="Times New Roman"/>
          <w:color w:val="000000"/>
          <w:sz w:val="28"/>
          <w:lang w:val="ru-RU"/>
        </w:rPr>
        <w:t>огии на уровне начального общего образования у обучающегося будут сформированы следующие личностные результаты: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</w:t>
      </w:r>
      <w:r>
        <w:rPr>
          <w:rFonts w:ascii="Times New Roman" w:hAnsi="Times New Roman"/>
          <w:color w:val="000000"/>
          <w:sz w:val="28"/>
          <w:lang w:val="ru-RU"/>
        </w:rPr>
        <w:t>тву мастеров;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</w:t>
      </w:r>
      <w:r>
        <w:rPr>
          <w:rFonts w:ascii="Times New Roman" w:hAnsi="Times New Roman"/>
          <w:color w:val="000000"/>
          <w:sz w:val="28"/>
          <w:lang w:val="ru-RU"/>
        </w:rPr>
        <w:t>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</w:t>
      </w:r>
      <w:r>
        <w:rPr>
          <w:rFonts w:ascii="Times New Roman" w:hAnsi="Times New Roman"/>
          <w:color w:val="000000"/>
          <w:sz w:val="28"/>
          <w:lang w:val="ru-RU"/>
        </w:rPr>
        <w:t>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</w:t>
      </w:r>
      <w:r>
        <w:rPr>
          <w:rFonts w:ascii="Times New Roman" w:hAnsi="Times New Roman"/>
          <w:color w:val="000000"/>
          <w:sz w:val="28"/>
          <w:lang w:val="ru-RU"/>
        </w:rPr>
        <w:t>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</w:t>
      </w:r>
      <w:r>
        <w:rPr>
          <w:rFonts w:ascii="Times New Roman" w:hAnsi="Times New Roman"/>
          <w:color w:val="000000"/>
          <w:sz w:val="28"/>
          <w:lang w:val="ru-RU"/>
        </w:rPr>
        <w:t>тветственность, умение справляться с доступными проблемами;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30EF7" w:rsidRDefault="00430EF7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430EF7" w:rsidRDefault="00430EF7">
      <w:pPr>
        <w:spacing w:after="0"/>
        <w:ind w:left="120"/>
        <w:rPr>
          <w:lang w:val="ru-RU"/>
        </w:rPr>
      </w:pPr>
    </w:p>
    <w:p w:rsidR="00430EF7" w:rsidRDefault="001D734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</w:t>
      </w: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30EF7" w:rsidRDefault="00430EF7">
      <w:pPr>
        <w:spacing w:after="0" w:line="257" w:lineRule="auto"/>
        <w:ind w:left="120"/>
        <w:jc w:val="both"/>
        <w:rPr>
          <w:lang w:val="ru-RU"/>
        </w:rPr>
      </w:pPr>
    </w:p>
    <w:p w:rsidR="00430EF7" w:rsidRDefault="001D7345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</w:t>
      </w:r>
      <w:r>
        <w:rPr>
          <w:rFonts w:ascii="Times New Roman" w:hAnsi="Times New Roman"/>
          <w:b/>
          <w:color w:val="000000"/>
          <w:sz w:val="28"/>
          <w:lang w:val="ru-RU"/>
        </w:rPr>
        <w:t>ые учебные действия</w:t>
      </w:r>
    </w:p>
    <w:p w:rsidR="00430EF7" w:rsidRDefault="001D7345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</w:t>
      </w:r>
      <w:r>
        <w:rPr>
          <w:rFonts w:ascii="Times New Roman" w:hAnsi="Times New Roman"/>
          <w:color w:val="000000"/>
          <w:sz w:val="28"/>
          <w:lang w:val="ru-RU"/>
        </w:rPr>
        <w:t xml:space="preserve">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</w:t>
      </w:r>
      <w:r>
        <w:rPr>
          <w:rFonts w:ascii="Times New Roman" w:hAnsi="Times New Roman"/>
          <w:color w:val="000000"/>
          <w:sz w:val="28"/>
          <w:lang w:val="ru-RU"/>
        </w:rPr>
        <w:t>лий), выделять в них общее и различия;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</w:t>
      </w:r>
      <w:r>
        <w:rPr>
          <w:rFonts w:ascii="Times New Roman" w:hAnsi="Times New Roman"/>
          <w:color w:val="000000"/>
          <w:sz w:val="28"/>
          <w:lang w:val="ru-RU"/>
        </w:rPr>
        <w:t>оступного исторического и современного опыта технологической деятельности.</w:t>
      </w:r>
    </w:p>
    <w:p w:rsidR="00430EF7" w:rsidRDefault="001D734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</w:t>
      </w:r>
      <w:r>
        <w:rPr>
          <w:rFonts w:ascii="Times New Roman" w:hAnsi="Times New Roman"/>
          <w:color w:val="000000"/>
          <w:sz w:val="28"/>
          <w:lang w:val="ru-RU"/>
        </w:rPr>
        <w:t xml:space="preserve"> задачей;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</w:t>
      </w:r>
      <w:r>
        <w:rPr>
          <w:rFonts w:ascii="Times New Roman" w:hAnsi="Times New Roman"/>
          <w:color w:val="000000"/>
          <w:sz w:val="28"/>
          <w:lang w:val="ru-RU"/>
        </w:rPr>
        <w:t>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</w:t>
      </w:r>
      <w:r>
        <w:rPr>
          <w:rFonts w:ascii="Times New Roman" w:hAnsi="Times New Roman"/>
          <w:color w:val="000000"/>
          <w:sz w:val="28"/>
          <w:lang w:val="ru-RU"/>
        </w:rPr>
        <w:t>ителя или представленным в других информационных источниках.</w:t>
      </w:r>
    </w:p>
    <w:p w:rsidR="00430EF7" w:rsidRDefault="00430EF7">
      <w:pPr>
        <w:spacing w:after="0"/>
        <w:ind w:left="120"/>
        <w:jc w:val="both"/>
        <w:rPr>
          <w:lang w:val="ru-RU"/>
        </w:rPr>
      </w:pPr>
    </w:p>
    <w:p w:rsidR="00430EF7" w:rsidRDefault="001D734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</w:t>
      </w:r>
      <w:r>
        <w:rPr>
          <w:rFonts w:ascii="Times New Roman" w:hAnsi="Times New Roman"/>
          <w:color w:val="000000"/>
          <w:sz w:val="28"/>
          <w:lang w:val="ru-RU"/>
        </w:rPr>
        <w:t>ванно их излагать, выслушивать разные мнения, учитывать их в диалоге;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</w:t>
      </w:r>
      <w:r>
        <w:rPr>
          <w:rFonts w:ascii="Times New Roman" w:hAnsi="Times New Roman"/>
          <w:color w:val="000000"/>
          <w:sz w:val="28"/>
          <w:lang w:val="ru-RU"/>
        </w:rPr>
        <w:t>тые суждения (небольшие тексты) об объекте, его строении, свойствах и способах создания;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30EF7" w:rsidRDefault="00430EF7">
      <w:pPr>
        <w:spacing w:after="0"/>
        <w:ind w:left="120"/>
        <w:jc w:val="both"/>
        <w:rPr>
          <w:lang w:val="ru-RU"/>
        </w:rPr>
      </w:pPr>
    </w:p>
    <w:p w:rsidR="00430EF7" w:rsidRDefault="001D734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</w:t>
      </w:r>
      <w:r>
        <w:rPr>
          <w:rFonts w:ascii="Times New Roman" w:hAnsi="Times New Roman"/>
          <w:color w:val="000000"/>
          <w:sz w:val="28"/>
          <w:lang w:val="ru-RU"/>
        </w:rPr>
        <w:t>а рабочего места, поддержание и наведение порядка, уборка после работы);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</w:t>
      </w:r>
      <w:r>
        <w:rPr>
          <w:rFonts w:ascii="Times New Roman" w:hAnsi="Times New Roman"/>
          <w:color w:val="000000"/>
          <w:sz w:val="28"/>
          <w:lang w:val="ru-RU"/>
        </w:rPr>
        <w:t>мыми действиями и их результатами, прогнозировать действия для получения необходимых результатов;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430EF7" w:rsidRDefault="00430EF7">
      <w:pPr>
        <w:spacing w:after="0"/>
        <w:ind w:left="120"/>
        <w:jc w:val="both"/>
        <w:rPr>
          <w:lang w:val="ru-RU"/>
        </w:rPr>
      </w:pPr>
    </w:p>
    <w:p w:rsidR="00430EF7" w:rsidRDefault="001D734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</w:t>
      </w:r>
      <w:r>
        <w:rPr>
          <w:rFonts w:ascii="Times New Roman" w:hAnsi="Times New Roman"/>
          <w:color w:val="000000"/>
          <w:sz w:val="28"/>
          <w:lang w:val="ru-RU"/>
        </w:rPr>
        <w:t>о, осуществлять продуктивное сотрудничество;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</w:t>
      </w:r>
      <w:r>
        <w:rPr>
          <w:rFonts w:ascii="Times New Roman" w:hAnsi="Times New Roman"/>
          <w:color w:val="000000"/>
          <w:sz w:val="28"/>
          <w:lang w:val="ru-RU"/>
        </w:rPr>
        <w:t>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</w:t>
      </w:r>
      <w:r>
        <w:rPr>
          <w:rFonts w:ascii="Times New Roman" w:hAnsi="Times New Roman"/>
          <w:color w:val="000000"/>
          <w:sz w:val="28"/>
          <w:lang w:val="ru-RU"/>
        </w:rPr>
        <w:t>ности.</w:t>
      </w:r>
    </w:p>
    <w:p w:rsidR="00430EF7" w:rsidRDefault="00430EF7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430EF7" w:rsidRDefault="00430EF7">
      <w:pPr>
        <w:spacing w:after="0"/>
        <w:ind w:left="120"/>
        <w:rPr>
          <w:lang w:val="ru-RU"/>
        </w:rPr>
      </w:pPr>
    </w:p>
    <w:p w:rsidR="00430EF7" w:rsidRDefault="001D734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30EF7" w:rsidRDefault="00430EF7">
      <w:pPr>
        <w:spacing w:after="0"/>
        <w:ind w:left="120"/>
        <w:rPr>
          <w:lang w:val="ru-RU"/>
        </w:rPr>
      </w:pPr>
    </w:p>
    <w:p w:rsidR="00430EF7" w:rsidRDefault="001D734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правильно организовывать свой труд: своевременно подготавливать и убирать рабочее место, </w:t>
      </w:r>
      <w:r>
        <w:rPr>
          <w:rFonts w:ascii="Times New Roman" w:hAnsi="Times New Roman"/>
          <w:color w:val="000000"/>
          <w:sz w:val="28"/>
          <w:lang w:val="ru-RU"/>
        </w:rPr>
        <w:t>поддерживать порядок на нём в процессе труда;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</w:t>
      </w:r>
      <w:r>
        <w:rPr>
          <w:rFonts w:ascii="Times New Roman" w:hAnsi="Times New Roman"/>
          <w:color w:val="000000"/>
          <w:sz w:val="28"/>
          <w:lang w:val="ru-RU"/>
        </w:rPr>
        <w:t xml:space="preserve"> экономия материала при разметке);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</w:t>
      </w:r>
      <w:r>
        <w:rPr>
          <w:rFonts w:ascii="Times New Roman" w:hAnsi="Times New Roman"/>
          <w:color w:val="000000"/>
          <w:sz w:val="28"/>
          <w:lang w:val="ru-RU"/>
        </w:rPr>
        <w:t>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</w:t>
      </w:r>
      <w:r>
        <w:rPr>
          <w:rFonts w:ascii="Times New Roman" w:hAnsi="Times New Roman"/>
          <w:color w:val="000000"/>
          <w:sz w:val="28"/>
          <w:lang w:val="ru-RU"/>
        </w:rPr>
        <w:t>лении изделий;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</w:t>
      </w:r>
      <w:r>
        <w:rPr>
          <w:rFonts w:ascii="Times New Roman" w:hAnsi="Times New Roman"/>
          <w:color w:val="000000"/>
          <w:sz w:val="28"/>
          <w:lang w:val="ru-RU"/>
        </w:rPr>
        <w:t>угое, сборку изделий с помощью клея, ниток и другое;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выполня</w:t>
      </w:r>
      <w:r>
        <w:rPr>
          <w:rFonts w:ascii="Times New Roman" w:hAnsi="Times New Roman"/>
          <w:color w:val="000000"/>
          <w:sz w:val="28"/>
          <w:lang w:val="ru-RU"/>
        </w:rPr>
        <w:t>ть задания с опорой на готовый план;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простые по конструкции образцы (по </w:t>
      </w:r>
      <w:r>
        <w:rPr>
          <w:rFonts w:ascii="Times New Roman" w:hAnsi="Times New Roman"/>
          <w:color w:val="000000"/>
          <w:sz w:val="28"/>
          <w:lang w:val="ru-RU"/>
        </w:rPr>
        <w:t>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</w:t>
      </w:r>
      <w:r>
        <w:rPr>
          <w:rFonts w:ascii="Times New Roman" w:hAnsi="Times New Roman"/>
          <w:color w:val="000000"/>
          <w:sz w:val="28"/>
          <w:lang w:val="ru-RU"/>
        </w:rPr>
        <w:t>ические, бумага, тонкий картон, текстильные, клей и другие), их свойства (цвет, фактура, форма, гибкость и другие);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</w:t>
      </w:r>
      <w:r>
        <w:rPr>
          <w:rFonts w:ascii="Times New Roman" w:hAnsi="Times New Roman"/>
          <w:color w:val="000000"/>
          <w:sz w:val="28"/>
          <w:lang w:val="ru-RU"/>
        </w:rPr>
        <w:t>азличать материалы и инструменты по их назначению;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</w:t>
      </w:r>
      <w:r>
        <w:rPr>
          <w:rFonts w:ascii="Times New Roman" w:hAnsi="Times New Roman"/>
          <w:color w:val="000000"/>
          <w:sz w:val="28"/>
          <w:lang w:val="ru-RU"/>
        </w:rPr>
        <w:t>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</w:t>
      </w:r>
      <w:r>
        <w:rPr>
          <w:rFonts w:ascii="Times New Roman" w:hAnsi="Times New Roman"/>
          <w:color w:val="000000"/>
          <w:sz w:val="28"/>
          <w:lang w:val="ru-RU"/>
        </w:rPr>
        <w:t>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помощью учителя выполнять практическую </w:t>
      </w:r>
      <w:r>
        <w:rPr>
          <w:rFonts w:ascii="Times New Roman" w:hAnsi="Times New Roman"/>
          <w:color w:val="000000"/>
          <w:sz w:val="28"/>
          <w:lang w:val="ru-RU"/>
        </w:rPr>
        <w:t>работу и самоконтроль с опорой на инструкционную карту, образец, шаблон;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материалов по образцу, рисунку;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430EF7" w:rsidRDefault="00430EF7">
      <w:pPr>
        <w:spacing w:after="0"/>
        <w:ind w:left="120"/>
        <w:jc w:val="both"/>
        <w:rPr>
          <w:lang w:val="ru-RU"/>
        </w:rPr>
      </w:pPr>
    </w:p>
    <w:p w:rsidR="00430EF7" w:rsidRDefault="001D734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>
        <w:rPr>
          <w:rFonts w:ascii="Times New Roman" w:hAnsi="Times New Roman"/>
          <w:color w:val="000000"/>
          <w:sz w:val="28"/>
          <w:lang w:val="ru-RU"/>
        </w:rPr>
        <w:t>обучающийся получит следующие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отдельным темам программы по технологии: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</w:t>
      </w:r>
      <w:r>
        <w:rPr>
          <w:rFonts w:ascii="Times New Roman" w:hAnsi="Times New Roman"/>
          <w:color w:val="000000"/>
          <w:sz w:val="28"/>
          <w:lang w:val="ru-RU"/>
        </w:rPr>
        <w:t>аботки» и использовать их в практической деятельности;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</w:t>
      </w:r>
      <w:r>
        <w:rPr>
          <w:rFonts w:ascii="Times New Roman" w:hAnsi="Times New Roman"/>
          <w:color w:val="000000"/>
          <w:sz w:val="28"/>
          <w:lang w:val="ru-RU"/>
        </w:rPr>
        <w:t>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выделять, называть и применять изученные общие правила создания рукотворного мира в своей предметно-творческой </w:t>
      </w:r>
      <w:r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</w:t>
      </w:r>
      <w:r>
        <w:rPr>
          <w:rFonts w:ascii="Times New Roman" w:hAnsi="Times New Roman"/>
          <w:color w:val="000000"/>
          <w:sz w:val="28"/>
          <w:lang w:val="ru-RU"/>
        </w:rPr>
        <w:t xml:space="preserve"> доступные задания с опорой на инструкционную (технологическую) карту;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</w:t>
      </w:r>
      <w:r>
        <w:rPr>
          <w:rFonts w:ascii="Times New Roman" w:hAnsi="Times New Roman"/>
          <w:color w:val="000000"/>
          <w:sz w:val="28"/>
          <w:lang w:val="ru-RU"/>
        </w:rPr>
        <w:t>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</w:t>
      </w:r>
      <w:r>
        <w:rPr>
          <w:rFonts w:ascii="Times New Roman" w:hAnsi="Times New Roman"/>
          <w:color w:val="000000"/>
          <w:sz w:val="28"/>
          <w:lang w:val="ru-RU"/>
        </w:rPr>
        <w:t>ов (линейки, угольника) с опорой на простейший чертёж (эскиз), чертить окружность с помощью циркуля;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</w:t>
      </w:r>
      <w:r>
        <w:rPr>
          <w:rFonts w:ascii="Times New Roman" w:hAnsi="Times New Roman"/>
          <w:color w:val="000000"/>
          <w:sz w:val="28"/>
          <w:lang w:val="ru-RU"/>
        </w:rPr>
        <w:t>ть изделия и соединять детали освоенными ручными строчками;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</w:t>
      </w:r>
      <w:r>
        <w:rPr>
          <w:rFonts w:ascii="Times New Roman" w:hAnsi="Times New Roman"/>
          <w:color w:val="000000"/>
          <w:sz w:val="28"/>
          <w:lang w:val="ru-RU"/>
        </w:rPr>
        <w:t>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констр</w:t>
      </w:r>
      <w:r>
        <w:rPr>
          <w:rFonts w:ascii="Times New Roman" w:hAnsi="Times New Roman"/>
          <w:color w:val="000000"/>
          <w:sz w:val="28"/>
          <w:lang w:val="ru-RU"/>
        </w:rPr>
        <w:t>укторско-технологические задачи;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</w:t>
      </w:r>
      <w:r>
        <w:rPr>
          <w:rFonts w:ascii="Times New Roman" w:hAnsi="Times New Roman"/>
          <w:color w:val="000000"/>
          <w:sz w:val="28"/>
          <w:lang w:val="ru-RU"/>
        </w:rPr>
        <w:t>ное в ходе обсуждения;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</w:t>
      </w:r>
      <w:r>
        <w:rPr>
          <w:rFonts w:ascii="Times New Roman" w:hAnsi="Times New Roman"/>
          <w:color w:val="000000"/>
          <w:sz w:val="28"/>
          <w:lang w:val="ru-RU"/>
        </w:rPr>
        <w:t xml:space="preserve"> его реализации, воплощать его в продукте, демонстрировать готовый продукт;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430EF7" w:rsidRDefault="00430EF7">
      <w:pPr>
        <w:spacing w:after="0"/>
        <w:ind w:left="120"/>
        <w:jc w:val="both"/>
        <w:rPr>
          <w:lang w:val="ru-RU"/>
        </w:rPr>
      </w:pPr>
    </w:p>
    <w:p w:rsidR="00430EF7" w:rsidRDefault="001D734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</w:t>
      </w:r>
      <w:r>
        <w:rPr>
          <w:rFonts w:ascii="Times New Roman" w:hAnsi="Times New Roman"/>
          <w:color w:val="000000"/>
          <w:sz w:val="28"/>
          <w:lang w:val="ru-RU"/>
        </w:rPr>
        <w:t>коративно-прикладного искусства, профессии мастеров прикладного искусства (в рамках изученного);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</w:t>
      </w:r>
      <w:r>
        <w:rPr>
          <w:rFonts w:ascii="Times New Roman" w:hAnsi="Times New Roman"/>
          <w:color w:val="000000"/>
          <w:sz w:val="28"/>
          <w:lang w:val="ru-RU"/>
        </w:rPr>
        <w:t>спространённых изучаемых искусственных и синтетических материалов (бумага, металлы, текстиль и другие);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узнавать и называть линии чертежа </w:t>
      </w:r>
      <w:r>
        <w:rPr>
          <w:rFonts w:ascii="Times New Roman" w:hAnsi="Times New Roman"/>
          <w:color w:val="000000"/>
          <w:sz w:val="28"/>
          <w:lang w:val="ru-RU"/>
        </w:rPr>
        <w:t>(осевая и центровая);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простейшие задачи технико-технологического характера по изменению вида и способа </w:t>
      </w:r>
      <w:r>
        <w:rPr>
          <w:rFonts w:ascii="Times New Roman" w:hAnsi="Times New Roman"/>
          <w:color w:val="000000"/>
          <w:sz w:val="28"/>
          <w:lang w:val="ru-RU"/>
        </w:rPr>
        <w:t>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</w:t>
      </w:r>
      <w:r>
        <w:rPr>
          <w:rFonts w:ascii="Times New Roman" w:hAnsi="Times New Roman"/>
          <w:color w:val="000000"/>
          <w:sz w:val="28"/>
          <w:lang w:val="ru-RU"/>
        </w:rPr>
        <w:t>ных материалов и наборов «Конструктор» по заданным техническим, технологическим и декоративно-художественным условиям;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</w:t>
      </w:r>
      <w:r>
        <w:rPr>
          <w:rFonts w:ascii="Times New Roman" w:hAnsi="Times New Roman"/>
          <w:color w:val="000000"/>
          <w:sz w:val="28"/>
          <w:lang w:val="ru-RU"/>
        </w:rPr>
        <w:t>рукции;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</w:t>
      </w:r>
      <w:r>
        <w:rPr>
          <w:rFonts w:ascii="Times New Roman" w:hAnsi="Times New Roman"/>
          <w:color w:val="000000"/>
          <w:sz w:val="28"/>
          <w:lang w:val="ru-RU"/>
        </w:rPr>
        <w:t>ять основные правила безопасной работы на компьютере;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проектные задания в </w:t>
      </w:r>
      <w:r>
        <w:rPr>
          <w:rFonts w:ascii="Times New Roman" w:hAnsi="Times New Roman"/>
          <w:color w:val="000000"/>
          <w:sz w:val="28"/>
          <w:lang w:val="ru-RU"/>
        </w:rPr>
        <w:t>соответствии с содержанием изученного материала на основе полученных знаний и умений.</w:t>
      </w:r>
    </w:p>
    <w:p w:rsidR="00430EF7" w:rsidRDefault="00430EF7">
      <w:pPr>
        <w:spacing w:after="0"/>
        <w:ind w:left="120"/>
        <w:jc w:val="both"/>
        <w:rPr>
          <w:lang w:val="ru-RU"/>
        </w:rPr>
      </w:pPr>
    </w:p>
    <w:p w:rsidR="00430EF7" w:rsidRDefault="001D734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</w:t>
      </w:r>
      <w:r>
        <w:rPr>
          <w:rFonts w:ascii="Times New Roman" w:hAnsi="Times New Roman"/>
          <w:color w:val="000000"/>
          <w:sz w:val="28"/>
          <w:lang w:val="ru-RU"/>
        </w:rPr>
        <w:t>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</w:t>
      </w:r>
      <w:r>
        <w:rPr>
          <w:rFonts w:ascii="Times New Roman" w:hAnsi="Times New Roman"/>
          <w:color w:val="000000"/>
          <w:sz w:val="28"/>
          <w:lang w:val="ru-RU"/>
        </w:rPr>
        <w:t>о в зависимости от вида работы, осуществлять планирование трудового процесса;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</w:t>
      </w:r>
      <w:r>
        <w:rPr>
          <w:rFonts w:ascii="Times New Roman" w:hAnsi="Times New Roman"/>
          <w:color w:val="000000"/>
          <w:sz w:val="28"/>
          <w:lang w:val="ru-RU"/>
        </w:rPr>
        <w:t>сить коррективы в выполняемые действия;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более сложные виды работ и приёмы обработки различных материалов (например, </w:t>
      </w:r>
      <w:r>
        <w:rPr>
          <w:rFonts w:ascii="Times New Roman" w:hAnsi="Times New Roman"/>
          <w:color w:val="000000"/>
          <w:sz w:val="28"/>
          <w:lang w:val="ru-RU"/>
        </w:rPr>
        <w:t>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символические действия моделирования, понимать и </w:t>
      </w:r>
      <w:r>
        <w:rPr>
          <w:rFonts w:ascii="Times New Roman" w:hAnsi="Times New Roman"/>
          <w:color w:val="000000"/>
          <w:sz w:val="28"/>
          <w:lang w:val="ru-RU"/>
        </w:rPr>
        <w:t>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</w:t>
      </w:r>
      <w:r>
        <w:rPr>
          <w:rFonts w:ascii="Times New Roman" w:hAnsi="Times New Roman"/>
          <w:color w:val="000000"/>
          <w:sz w:val="28"/>
          <w:lang w:val="ru-RU"/>
        </w:rPr>
        <w:t>йств конструкции в связи с изменением функционального назначения изделия;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тексты, презентации и печатные </w:t>
      </w:r>
      <w:r>
        <w:rPr>
          <w:rFonts w:ascii="Times New Roman" w:hAnsi="Times New Roman"/>
          <w:color w:val="000000"/>
          <w:sz w:val="28"/>
          <w:lang w:val="ru-RU"/>
        </w:rPr>
        <w:t>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30EF7" w:rsidRDefault="001D73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30EF7" w:rsidRDefault="001D734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430EF7" w:rsidRDefault="00430EF7">
      <w:pPr>
        <w:sectPr w:rsidR="00430EF7">
          <w:pgSz w:w="11906" w:h="16383"/>
          <w:pgMar w:top="1134" w:right="850" w:bottom="1134" w:left="1701" w:header="720" w:footer="720" w:gutter="0"/>
          <w:cols w:space="720"/>
        </w:sectPr>
      </w:pPr>
    </w:p>
    <w:p w:rsidR="00430EF7" w:rsidRDefault="001D7345">
      <w:pPr>
        <w:spacing w:after="0"/>
        <w:ind w:left="120"/>
      </w:pPr>
      <w:bookmarkStart w:id="10" w:name="block-1138353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30EF7" w:rsidRDefault="001D73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8"/>
        <w:gridCol w:w="4538"/>
        <w:gridCol w:w="1579"/>
        <w:gridCol w:w="1843"/>
        <w:gridCol w:w="1912"/>
        <w:gridCol w:w="3022"/>
      </w:tblGrid>
      <w:tr w:rsidR="00430EF7">
        <w:trPr>
          <w:trHeight w:val="144"/>
          <w:tblCellSpacing w:w="0" w:type="dxa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EF7" w:rsidRDefault="00430EF7">
            <w:pPr>
              <w:spacing w:after="0"/>
              <w:ind w:left="135"/>
            </w:pPr>
          </w:p>
        </w:tc>
      </w:tr>
      <w:tr w:rsidR="00430EF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EF7" w:rsidRDefault="00430E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EF7" w:rsidRDefault="00430EF7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EF7" w:rsidRDefault="00430EF7"/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30EF7" w:rsidRDefault="00430EF7"/>
        </w:tc>
      </w:tr>
    </w:tbl>
    <w:p w:rsidR="00430EF7" w:rsidRDefault="00430EF7">
      <w:pPr>
        <w:sectPr w:rsidR="00430E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EF7" w:rsidRDefault="001D7345">
      <w:pPr>
        <w:spacing w:after="0"/>
        <w:ind w:left="120"/>
      </w:pPr>
      <w:bookmarkStart w:id="11" w:name="block-1138354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0EF7" w:rsidRDefault="001D73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3747"/>
        <w:gridCol w:w="1170"/>
        <w:gridCol w:w="1843"/>
        <w:gridCol w:w="1912"/>
        <w:gridCol w:w="1425"/>
        <w:gridCol w:w="3022"/>
      </w:tblGrid>
      <w:tr w:rsidR="00430EF7">
        <w:trPr>
          <w:trHeight w:val="144"/>
          <w:tblCellSpacing w:w="0" w:type="dxa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EF7" w:rsidRDefault="00430EF7">
            <w:pPr>
              <w:spacing w:after="0"/>
              <w:ind w:left="135"/>
            </w:pPr>
          </w:p>
        </w:tc>
      </w:tr>
      <w:tr w:rsidR="00430EF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EF7" w:rsidRDefault="00430E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EF7" w:rsidRDefault="00430EF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EF7" w:rsidRDefault="00430E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EF7" w:rsidRDefault="00430E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EF7" w:rsidRDefault="00430EF7"/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Конструирование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соединения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бумаги (Основные формы оригами и 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композиций из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 w:rsidRPr="00924246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430EF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430EF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30EF7" w:rsidRDefault="001D73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EF7" w:rsidRDefault="00430EF7"/>
        </w:tc>
      </w:tr>
    </w:tbl>
    <w:p w:rsidR="00430EF7" w:rsidRDefault="00430EF7">
      <w:pPr>
        <w:sectPr w:rsidR="00430E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EF7" w:rsidRDefault="001D7345">
      <w:pPr>
        <w:spacing w:after="0"/>
        <w:ind w:left="120"/>
        <w:rPr>
          <w:lang w:val="ru-RU"/>
        </w:rPr>
      </w:pPr>
      <w:bookmarkStart w:id="12" w:name="block-11383541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30EF7" w:rsidRDefault="001D73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0EF7" w:rsidRDefault="001D734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fd2563da-70e6-4a8e-9eef-1431331cf80c"/>
      <w:r>
        <w:rPr>
          <w:rFonts w:ascii="Times New Roman" w:hAnsi="Times New Roman"/>
          <w:color w:val="000000"/>
          <w:sz w:val="28"/>
          <w:lang w:val="ru-RU"/>
        </w:rPr>
        <w:t>• Технология, 1 класс/ Лутцева Е.А., Зуева Т.П., Акционерное общество «Издательство «Просвещение»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430EF7" w:rsidRDefault="001D734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30EF7" w:rsidRDefault="001D7345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430EF7" w:rsidRDefault="001D734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  <w:lang w:val="ru-RU"/>
        </w:rPr>
        <w:t>МАТЕРИАЛЫ ДЛЯ УЧИТЕЛЯ</w:t>
      </w:r>
    </w:p>
    <w:p w:rsidR="00430EF7" w:rsidRDefault="001D734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lang w:val="ru-RU"/>
        </w:rPr>
        <w:t>Татьяна Максимова: Технология. 1 класс. Поурочные разработки.</w:t>
      </w:r>
      <w:r>
        <w:rPr>
          <w:sz w:val="28"/>
          <w:lang w:val="ru-RU"/>
        </w:rPr>
        <w:br/>
      </w:r>
      <w:bookmarkStart w:id="14" w:name="0ffefc5c-f9fc-44a3-a446-5fc8622ad11a"/>
      <w:r>
        <w:rPr>
          <w:rFonts w:ascii="Times New Roman" w:hAnsi="Times New Roman"/>
          <w:color w:val="000000"/>
          <w:sz w:val="28"/>
          <w:lang w:val="ru-RU"/>
        </w:rPr>
        <w:t xml:space="preserve"> Лутцева, Зуева: Технология. 1 класс. Методическое пособие с поурочными разработками. Пособие для учителей. ФГОС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430EF7" w:rsidRDefault="00430EF7">
      <w:pPr>
        <w:spacing w:after="0"/>
        <w:ind w:left="120"/>
        <w:rPr>
          <w:lang w:val="ru-RU"/>
        </w:rPr>
      </w:pPr>
    </w:p>
    <w:p w:rsidR="00430EF7" w:rsidRDefault="001D734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</w:t>
      </w:r>
      <w:r>
        <w:rPr>
          <w:rFonts w:ascii="Times New Roman" w:hAnsi="Times New Roman"/>
          <w:b/>
          <w:color w:val="000000"/>
          <w:sz w:val="28"/>
          <w:lang w:val="ru-RU"/>
        </w:rPr>
        <w:t>ЕТ</w:t>
      </w:r>
    </w:p>
    <w:p w:rsidR="00430EF7" w:rsidRDefault="001D7345">
      <w:pPr>
        <w:spacing w:after="0" w:line="480" w:lineRule="auto"/>
        <w:ind w:left="120"/>
        <w:rPr>
          <w:lang w:val="ru-RU"/>
        </w:rPr>
        <w:sectPr w:rsidR="00430EF7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111db0ec-8c24-4b78-b09f-eef62a6c6ea2"/>
      <w:r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>
        <w:rPr>
          <w:rFonts w:ascii="Times New Roman" w:hAnsi="Times New Roman"/>
          <w:color w:val="000000"/>
          <w:sz w:val="28"/>
          <w:lang w:val="ru-RU"/>
        </w:rPr>
        <w:t>/8/1/</w:t>
      </w:r>
      <w:bookmarkEnd w:id="15"/>
      <w:r>
        <w:rPr>
          <w:rFonts w:ascii="Times New Roman" w:hAnsi="Times New Roman"/>
          <w:color w:val="333333"/>
          <w:sz w:val="28"/>
          <w:lang w:val="ru-RU"/>
        </w:rPr>
        <w:t>‌</w:t>
      </w:r>
    </w:p>
    <w:p w:rsidR="00430EF7" w:rsidRDefault="00430EF7">
      <w:pPr>
        <w:keepLines/>
        <w:widowControl w:val="0"/>
        <w:rPr>
          <w:lang w:val="ru-RU"/>
        </w:rPr>
      </w:pPr>
      <w:bookmarkStart w:id="16" w:name="_GoBack"/>
      <w:bookmarkEnd w:id="12"/>
      <w:bookmarkEnd w:id="16"/>
    </w:p>
    <w:sectPr w:rsidR="00430EF7" w:rsidSect="00430EF7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345" w:rsidRDefault="001D7345">
      <w:pPr>
        <w:spacing w:line="240" w:lineRule="auto"/>
      </w:pPr>
      <w:r>
        <w:separator/>
      </w:r>
    </w:p>
  </w:endnote>
  <w:endnote w:type="continuationSeparator" w:id="1">
    <w:p w:rsidR="001D7345" w:rsidRDefault="001D7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345" w:rsidRDefault="001D7345">
      <w:pPr>
        <w:spacing w:after="0"/>
      </w:pPr>
      <w:r>
        <w:separator/>
      </w:r>
    </w:p>
  </w:footnote>
  <w:footnote w:type="continuationSeparator" w:id="1">
    <w:p w:rsidR="001D7345" w:rsidRDefault="001D734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EDD"/>
    <w:multiLevelType w:val="multilevel"/>
    <w:tmpl w:val="26C51EDD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975806"/>
    <w:rsid w:val="001D7345"/>
    <w:rsid w:val="00430EF7"/>
    <w:rsid w:val="008F2808"/>
    <w:rsid w:val="00924246"/>
    <w:rsid w:val="00975806"/>
    <w:rsid w:val="00FE452A"/>
    <w:rsid w:val="123B7D09"/>
    <w:rsid w:val="28853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F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30E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0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30E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30E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30EF7"/>
    <w:rPr>
      <w:i/>
      <w:iCs/>
    </w:rPr>
  </w:style>
  <w:style w:type="character" w:styleId="a4">
    <w:name w:val="Hyperlink"/>
    <w:basedOn w:val="a0"/>
    <w:uiPriority w:val="99"/>
    <w:unhideWhenUsed/>
    <w:qFormat/>
    <w:rsid w:val="00430EF7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430EF7"/>
    <w:rPr>
      <w:b/>
      <w:bCs/>
    </w:rPr>
  </w:style>
  <w:style w:type="paragraph" w:styleId="a6">
    <w:name w:val="Normal Indent"/>
    <w:basedOn w:val="a"/>
    <w:uiPriority w:val="99"/>
    <w:unhideWhenUsed/>
    <w:qFormat/>
    <w:rsid w:val="00430EF7"/>
    <w:pPr>
      <w:ind w:left="720"/>
    </w:pPr>
  </w:style>
  <w:style w:type="paragraph" w:styleId="a7">
    <w:name w:val="caption"/>
    <w:basedOn w:val="a"/>
    <w:next w:val="a"/>
    <w:uiPriority w:val="35"/>
    <w:semiHidden/>
    <w:unhideWhenUsed/>
    <w:qFormat/>
    <w:rsid w:val="00430EF7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rsid w:val="00430EF7"/>
    <w:pPr>
      <w:tabs>
        <w:tab w:val="center" w:pos="4680"/>
        <w:tab w:val="right" w:pos="9360"/>
      </w:tabs>
    </w:pPr>
  </w:style>
  <w:style w:type="paragraph" w:styleId="aa">
    <w:name w:val="Title"/>
    <w:basedOn w:val="a"/>
    <w:next w:val="a"/>
    <w:link w:val="ab"/>
    <w:uiPriority w:val="10"/>
    <w:qFormat/>
    <w:rsid w:val="00430EF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c">
    <w:name w:val="Normal (Web)"/>
    <w:uiPriority w:val="99"/>
    <w:semiHidden/>
    <w:unhideWhenUsed/>
    <w:qFormat/>
    <w:rsid w:val="00430EF7"/>
    <w:pPr>
      <w:spacing w:beforeAutospacing="1" w:afterAutospacing="1"/>
    </w:pPr>
    <w:rPr>
      <w:sz w:val="24"/>
      <w:szCs w:val="24"/>
      <w:lang w:val="en-US" w:eastAsia="zh-CN"/>
    </w:rPr>
  </w:style>
  <w:style w:type="paragraph" w:styleId="ad">
    <w:name w:val="Subtitle"/>
    <w:basedOn w:val="a"/>
    <w:next w:val="a"/>
    <w:link w:val="ae"/>
    <w:uiPriority w:val="11"/>
    <w:qFormat/>
    <w:rsid w:val="00430EF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rsid w:val="00430E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qFormat/>
    <w:rsid w:val="00430EF7"/>
  </w:style>
  <w:style w:type="character" w:customStyle="1" w:styleId="10">
    <w:name w:val="Заголовок 1 Знак"/>
    <w:basedOn w:val="a0"/>
    <w:link w:val="1"/>
    <w:uiPriority w:val="9"/>
    <w:qFormat/>
    <w:rsid w:val="00430E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430EF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430EF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430EF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e">
    <w:name w:val="Подзаголовок Знак"/>
    <w:basedOn w:val="a0"/>
    <w:link w:val="ad"/>
    <w:uiPriority w:val="11"/>
    <w:qFormat/>
    <w:rsid w:val="00430EF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qFormat/>
    <w:rsid w:val="00430EF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0">
    <w:name w:val="No Spacing"/>
    <w:uiPriority w:val="1"/>
    <w:qFormat/>
    <w:rsid w:val="00430EF7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26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1/" TargetMode="External"/><Relationship Id="rId21" Type="http://schemas.openxmlformats.org/officeDocument/2006/relationships/hyperlink" Target="https://resh.edu.ru/subject/8/1/" TargetMode="External"/><Relationship Id="rId34" Type="http://schemas.openxmlformats.org/officeDocument/2006/relationships/hyperlink" Target="https://resh.edu.ru/subject/8/1/" TargetMode="External"/><Relationship Id="rId42" Type="http://schemas.openxmlformats.org/officeDocument/2006/relationships/hyperlink" Target="https://resh.edu.ru/subject/8/1/" TargetMode="External"/><Relationship Id="rId47" Type="http://schemas.openxmlformats.org/officeDocument/2006/relationships/hyperlink" Target="https://resh.edu.ru/subject/8/1/" TargetMode="External"/><Relationship Id="rId50" Type="http://schemas.openxmlformats.org/officeDocument/2006/relationships/hyperlink" Target="https://resh.edu.ru/subject/8/1/" TargetMode="External"/><Relationship Id="rId55" Type="http://schemas.openxmlformats.org/officeDocument/2006/relationships/hyperlink" Target="https://resh.edu.ru/subject/8/1/" TargetMode="External"/><Relationship Id="rId7" Type="http://schemas.openxmlformats.org/officeDocument/2006/relationships/hyperlink" Target="https://resh.edu.ru/subject/8/1/" TargetMode="Externa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1/" TargetMode="External"/><Relationship Id="rId38" Type="http://schemas.openxmlformats.org/officeDocument/2006/relationships/hyperlink" Target="https://resh.edu.ru/subject/8/1/" TargetMode="External"/><Relationship Id="rId46" Type="http://schemas.openxmlformats.org/officeDocument/2006/relationships/hyperlink" Target="https://resh.edu.ru/subject/8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0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1/" TargetMode="External"/><Relationship Id="rId54" Type="http://schemas.openxmlformats.org/officeDocument/2006/relationships/hyperlink" Target="https://resh.edu.ru/subject/8/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1/" TargetMode="External"/><Relationship Id="rId37" Type="http://schemas.openxmlformats.org/officeDocument/2006/relationships/hyperlink" Target="https://resh.edu.ru/subject/8/1/" TargetMode="External"/><Relationship Id="rId40" Type="http://schemas.openxmlformats.org/officeDocument/2006/relationships/hyperlink" Target="https://resh.edu.ru/subject/8/1/" TargetMode="External"/><Relationship Id="rId45" Type="http://schemas.openxmlformats.org/officeDocument/2006/relationships/hyperlink" Target="https://resh.edu.ru/subject/8/1/" TargetMode="External"/><Relationship Id="rId53" Type="http://schemas.openxmlformats.org/officeDocument/2006/relationships/hyperlink" Target="https://resh.edu.ru/subject/8/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1/" TargetMode="External"/><Relationship Id="rId49" Type="http://schemas.openxmlformats.org/officeDocument/2006/relationships/hyperlink" Target="https://resh.edu.ru/subject/8/1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1/" TargetMode="External"/><Relationship Id="rId44" Type="http://schemas.openxmlformats.org/officeDocument/2006/relationships/hyperlink" Target="https://resh.edu.ru/subject/8/1/" TargetMode="External"/><Relationship Id="rId52" Type="http://schemas.openxmlformats.org/officeDocument/2006/relationships/hyperlink" Target="https://resh.edu.ru/subject/8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1/" TargetMode="External"/><Relationship Id="rId27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1/" TargetMode="External"/><Relationship Id="rId35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1/" TargetMode="External"/><Relationship Id="rId48" Type="http://schemas.openxmlformats.org/officeDocument/2006/relationships/hyperlink" Target="https://resh.edu.ru/subject/8/1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1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9297</Words>
  <Characters>52999</Characters>
  <Application>Microsoft Office Word</Application>
  <DocSecurity>0</DocSecurity>
  <Lines>441</Lines>
  <Paragraphs>124</Paragraphs>
  <ScaleCrop>false</ScaleCrop>
  <Company>HP</Company>
  <LinksUpToDate>false</LinksUpToDate>
  <CharactersWithSpaces>62172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Владимировна</cp:lastModifiedBy>
  <cp:revision>4</cp:revision>
  <cp:lastPrinted>2023-09-09T09:27:00Z</cp:lastPrinted>
  <dcterms:created xsi:type="dcterms:W3CDTF">2023-09-01T19:18:00Z</dcterms:created>
  <dcterms:modified xsi:type="dcterms:W3CDTF">2023-11-15T10:31:00Z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7B48C5666D764806B65AB9B05EBF67F8_12</vt:lpwstr>
  </property>
</Properties>
</file>